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808196"/>
        <w:docPartObj>
          <w:docPartGallery w:val="Cover Pages"/>
          <w:docPartUnique/>
        </w:docPartObj>
      </w:sdtPr>
      <w:sdtContent>
        <w:p w:rsidR="00F021C2" w:rsidRPr="00FF7761" w:rsidRDefault="00F021C2" w:rsidP="00FF7761"/>
        <w:p w:rsidR="00085D9E" w:rsidRDefault="00085D9E" w:rsidP="00FF7761">
          <w:pPr>
            <w:jc w:val="center"/>
            <w:rPr>
              <w:b/>
              <w:lang w:eastAsia="en-US"/>
            </w:rPr>
          </w:pPr>
        </w:p>
        <w:tbl>
          <w:tblPr>
            <w:tblpPr w:leftFromText="187" w:rightFromText="187" w:vertAnchor="page" w:horzAnchor="margin" w:tblpX="500" w:tblpY="1141"/>
            <w:tblW w:w="4625" w:type="pct"/>
            <w:tblCellMar>
              <w:top w:w="216" w:type="dxa"/>
              <w:left w:w="216" w:type="dxa"/>
              <w:bottom w:w="216" w:type="dxa"/>
              <w:right w:w="216" w:type="dxa"/>
            </w:tblCellMar>
            <w:tblLook w:val="04A0" w:firstRow="1" w:lastRow="0" w:firstColumn="1" w:lastColumn="0" w:noHBand="0" w:noVBand="1"/>
          </w:tblPr>
          <w:tblGrid>
            <w:gridCol w:w="3914"/>
            <w:gridCol w:w="5001"/>
          </w:tblGrid>
          <w:tr w:rsidR="00085D9E" w:rsidTr="00537B74">
            <w:trPr>
              <w:trHeight w:val="1582"/>
            </w:trPr>
            <w:tc>
              <w:tcPr>
                <w:tcW w:w="3914" w:type="dxa"/>
                <w:tcBorders>
                  <w:top w:val="single" w:sz="18" w:space="0" w:color="808080"/>
                </w:tcBorders>
                <w:vAlign w:val="center"/>
              </w:tcPr>
              <w:p w:rsidR="00085D9E" w:rsidRPr="009F6453" w:rsidRDefault="00085D9E" w:rsidP="00085D9E">
                <w:pPr>
                  <w:pStyle w:val="Nessunaspaziatura"/>
                  <w:ind w:left="426"/>
                  <w:jc w:val="center"/>
                  <w:rPr>
                    <w:b/>
                    <w:sz w:val="24"/>
                    <w:szCs w:val="24"/>
                  </w:rPr>
                </w:pPr>
                <w:r w:rsidRPr="009F6453">
                  <w:rPr>
                    <w:b/>
                    <w:sz w:val="24"/>
                    <w:szCs w:val="24"/>
                  </w:rPr>
                  <w:t>Coordinarore</w:t>
                </w:r>
              </w:p>
              <w:p w:rsidR="00085D9E" w:rsidRPr="009F6453" w:rsidRDefault="00085D9E" w:rsidP="00085D9E">
                <w:pPr>
                  <w:pStyle w:val="Nessunaspaziatura"/>
                  <w:ind w:left="426"/>
                  <w:rPr>
                    <w:b/>
                    <w:sz w:val="24"/>
                    <w:szCs w:val="24"/>
                  </w:rPr>
                </w:pPr>
              </w:p>
              <w:p w:rsidR="00085D9E" w:rsidRPr="009F6453" w:rsidRDefault="00085D9E" w:rsidP="00085D9E">
                <w:pPr>
                  <w:pStyle w:val="Nessunaspaziatura"/>
                  <w:ind w:left="426"/>
                  <w:rPr>
                    <w:sz w:val="24"/>
                    <w:szCs w:val="24"/>
                  </w:rPr>
                </w:pPr>
                <w:r w:rsidRPr="009F6453">
                  <w:rPr>
                    <w:b/>
                    <w:sz w:val="24"/>
                    <w:szCs w:val="24"/>
                  </w:rPr>
                  <w:t>Prof…………………………………….</w:t>
                </w:r>
              </w:p>
            </w:tc>
            <w:tc>
              <w:tcPr>
                <w:tcW w:w="5001" w:type="dxa"/>
                <w:tcBorders>
                  <w:top w:val="single" w:sz="18" w:space="0" w:color="808080"/>
                </w:tcBorders>
                <w:vAlign w:val="center"/>
              </w:tcPr>
              <w:p w:rsidR="00085D9E" w:rsidRPr="009F6453" w:rsidRDefault="00085D9E" w:rsidP="00085D9E">
                <w:pPr>
                  <w:pStyle w:val="Nessunaspaziatura"/>
                  <w:jc w:val="center"/>
                  <w:rPr>
                    <w:color w:val="595959"/>
                    <w:sz w:val="24"/>
                    <w:szCs w:val="24"/>
                  </w:rPr>
                </w:pPr>
                <w:r w:rsidRPr="009F6453">
                  <w:rPr>
                    <w:noProof/>
                    <w:color w:val="595959"/>
                    <w:sz w:val="24"/>
                    <w:szCs w:val="24"/>
                    <w:lang w:eastAsia="it-IT"/>
                  </w:rPr>
                  <w:drawing>
                    <wp:inline distT="0" distB="0" distL="0" distR="0">
                      <wp:extent cx="1496060" cy="985520"/>
                      <wp:effectExtent l="19050" t="0" r="889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96060" cy="985520"/>
                              </a:xfrm>
                              <a:prstGeom prst="rect">
                                <a:avLst/>
                              </a:prstGeom>
                              <a:noFill/>
                              <a:ln w="9525">
                                <a:noFill/>
                                <a:miter lim="800000"/>
                                <a:headEnd/>
                                <a:tailEnd/>
                              </a:ln>
                            </pic:spPr>
                          </pic:pic>
                        </a:graphicData>
                      </a:graphic>
                    </wp:inline>
                  </w:drawing>
                </w:r>
              </w:p>
              <w:p w:rsidR="00085D9E" w:rsidRPr="009F6453" w:rsidRDefault="00085D9E" w:rsidP="00085D9E">
                <w:pPr>
                  <w:pStyle w:val="Nessunaspaziatura"/>
                  <w:jc w:val="center"/>
                  <w:rPr>
                    <w:color w:val="595959"/>
                    <w:sz w:val="24"/>
                    <w:szCs w:val="24"/>
                  </w:rPr>
                </w:pPr>
                <w:r w:rsidRPr="009F6453">
                  <w:rPr>
                    <w:color w:val="595959"/>
                    <w:sz w:val="24"/>
                    <w:szCs w:val="24"/>
                  </w:rPr>
                  <w:t xml:space="preserve">A.S. </w:t>
                </w:r>
                <w:r w:rsidR="00A91F68" w:rsidRPr="009F6453">
                  <w:rPr>
                    <w:color w:val="595959"/>
                    <w:sz w:val="24"/>
                    <w:szCs w:val="24"/>
                  </w:rPr>
                  <w:t>……..</w:t>
                </w:r>
                <w:r w:rsidRPr="009F6453">
                  <w:rPr>
                    <w:color w:val="595959"/>
                    <w:sz w:val="24"/>
                    <w:szCs w:val="24"/>
                  </w:rPr>
                  <w:t>/</w:t>
                </w:r>
                <w:r w:rsidR="00A91F68" w:rsidRPr="009F6453">
                  <w:rPr>
                    <w:color w:val="595959"/>
                    <w:sz w:val="24"/>
                    <w:szCs w:val="24"/>
                  </w:rPr>
                  <w:t>…………</w:t>
                </w:r>
              </w:p>
              <w:p w:rsidR="00085D9E" w:rsidRPr="009F6453" w:rsidRDefault="00085D9E" w:rsidP="00085D9E">
                <w:pPr>
                  <w:pStyle w:val="Nessunaspaziatura"/>
                  <w:jc w:val="center"/>
                  <w:rPr>
                    <w:color w:val="595959"/>
                    <w:sz w:val="24"/>
                    <w:szCs w:val="24"/>
                  </w:rPr>
                </w:pPr>
                <w:r w:rsidRPr="009F6453">
                  <w:rPr>
                    <w:color w:val="595959"/>
                    <w:sz w:val="24"/>
                    <w:szCs w:val="24"/>
                  </w:rPr>
                  <w:t>Scuola Secondaria I grado</w:t>
                </w:r>
              </w:p>
              <w:p w:rsidR="00085D9E" w:rsidRPr="009F6453" w:rsidRDefault="00085D9E" w:rsidP="00085D9E">
                <w:pPr>
                  <w:pStyle w:val="Nessunaspaziatura"/>
                  <w:jc w:val="center"/>
                  <w:rPr>
                    <w:rFonts w:ascii="Cambria" w:hAnsi="Cambria"/>
                    <w:sz w:val="24"/>
                    <w:szCs w:val="24"/>
                  </w:rPr>
                </w:pPr>
                <w:r w:rsidRPr="009F6453">
                  <w:rPr>
                    <w:b/>
                    <w:color w:val="595959"/>
                    <w:sz w:val="24"/>
                    <w:szCs w:val="24"/>
                  </w:rPr>
                  <w:t>Relazione finale del Consiglio di Classe</w:t>
                </w:r>
                <w:r w:rsidR="00A91F68" w:rsidRPr="009F6453">
                  <w:rPr>
                    <w:b/>
                    <w:color w:val="595959"/>
                    <w:sz w:val="24"/>
                    <w:szCs w:val="24"/>
                  </w:rPr>
                  <w:t xml:space="preserve"> 3…..</w:t>
                </w:r>
              </w:p>
            </w:tc>
          </w:tr>
        </w:tbl>
        <w:sdt>
          <w:sdtPr>
            <w:rPr>
              <w:rStyle w:val="Collegamentoipertestuale"/>
              <w:rFonts w:asciiTheme="minorHAnsi" w:hAnsiTheme="minorHAnsi" w:cstheme="minorBidi"/>
              <w:noProof/>
              <w:sz w:val="20"/>
              <w:szCs w:val="20"/>
            </w:rPr>
            <w:id w:val="6077052"/>
            <w:docPartObj>
              <w:docPartGallery w:val="Table of Contents"/>
              <w:docPartUnique/>
            </w:docPartObj>
          </w:sdtPr>
          <w:sdtEndPr>
            <w:rPr>
              <w:rStyle w:val="Carpredefinitoparagrafo"/>
              <w:rFonts w:ascii="Times New Roman" w:eastAsia="Times New Roman" w:hAnsi="Times New Roman" w:cs="Times New Roman"/>
              <w:b w:val="0"/>
              <w:bCs w:val="0"/>
              <w:noProof w:val="0"/>
              <w:color w:val="auto"/>
              <w:u w:val="none"/>
              <w:lang w:eastAsia="it-IT"/>
            </w:rPr>
          </w:sdtEndPr>
          <w:sdtContent>
            <w:p w:rsidR="00537B74" w:rsidRPr="00537B74" w:rsidRDefault="00537B74" w:rsidP="00537B74">
              <w:pPr>
                <w:pStyle w:val="Titolosommario"/>
                <w:spacing w:line="240" w:lineRule="auto"/>
                <w:rPr>
                  <w:rStyle w:val="Collegamentoipertestuale"/>
                  <w:rFonts w:asciiTheme="minorHAnsi" w:eastAsia="Times New Roman" w:hAnsiTheme="minorHAnsi" w:cstheme="minorBidi"/>
                  <w:bCs w:val="0"/>
                  <w:noProof/>
                </w:rPr>
              </w:pPr>
              <w:r w:rsidRPr="00537B74">
                <w:rPr>
                  <w:rStyle w:val="Collegamentoipertestuale"/>
                  <w:rFonts w:asciiTheme="minorHAnsi" w:eastAsia="Times New Roman" w:hAnsiTheme="minorHAnsi" w:cstheme="minorBidi"/>
                  <w:bCs w:val="0"/>
                  <w:noProof/>
                </w:rPr>
                <w:t>Sommario</w:t>
              </w:r>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r w:rsidRPr="00537B74">
                <w:rPr>
                  <w:rStyle w:val="Collegamentoipertestuale"/>
                  <w:rFonts w:eastAsia="Times New Roman"/>
                  <w:b/>
                  <w:noProof/>
                </w:rPr>
                <w:fldChar w:fldCharType="begin"/>
              </w:r>
              <w:r w:rsidRPr="00537B74">
                <w:rPr>
                  <w:rStyle w:val="Collegamentoipertestuale"/>
                  <w:rFonts w:eastAsia="Times New Roman"/>
                  <w:b/>
                  <w:noProof/>
                </w:rPr>
                <w:instrText xml:space="preserve"> TOC \o "1-3" \h \z \u </w:instrText>
              </w:r>
              <w:r w:rsidRPr="00537B74">
                <w:rPr>
                  <w:rStyle w:val="Collegamentoipertestuale"/>
                  <w:rFonts w:eastAsia="Times New Roman"/>
                  <w:b/>
                  <w:noProof/>
                </w:rPr>
                <w:fldChar w:fldCharType="separate"/>
              </w:r>
              <w:hyperlink w:anchor="_Toc483499076" w:history="1">
                <w:r w:rsidRPr="00537B74">
                  <w:rPr>
                    <w:rStyle w:val="Collegamentoipertestuale"/>
                    <w:rFonts w:eastAsia="Times New Roman"/>
                    <w:b/>
                    <w:noProof/>
                    <w:sz w:val="20"/>
                    <w:szCs w:val="20"/>
                  </w:rPr>
                  <w:t>PRESENTAZIONE DELLA CLASSE  E BREVE SINTESI DEL PERCORSO</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_Toc483499076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2</w:t>
                </w:r>
                <w:r w:rsidRPr="00537B74">
                  <w:rPr>
                    <w:rStyle w:val="Collegamentoipertestuale"/>
                    <w:rFonts w:eastAsia="Times New Roman"/>
                    <w:b/>
                    <w:noProof/>
                    <w:webHidden/>
                  </w:rPr>
                  <w:fldChar w:fldCharType="end"/>
                </w:r>
              </w:hyperlink>
            </w:p>
            <w:p w:rsidR="00537B74" w:rsidRPr="00537B74" w:rsidRDefault="00537B74" w:rsidP="00537B74">
              <w:pPr>
                <w:pStyle w:val="Sommario2"/>
                <w:tabs>
                  <w:tab w:val="right" w:leader="dot" w:pos="10700"/>
                </w:tabs>
                <w:spacing w:line="240" w:lineRule="auto"/>
                <w:rPr>
                  <w:rStyle w:val="Collegamentoipertestuale"/>
                  <w:noProof/>
                </w:rPr>
              </w:pPr>
              <w:hyperlink w:anchor="_Toc483499077" w:history="1">
                <w:r>
                  <w:rPr>
                    <w:rStyle w:val="Collegamentoipertestuale"/>
                    <w:noProof/>
                    <w:sz w:val="20"/>
                    <w:szCs w:val="20"/>
                  </w:rPr>
                  <w:t>Varia</w:t>
                </w:r>
                <w:bookmarkStart w:id="0" w:name="_GoBack"/>
                <w:bookmarkEnd w:id="0"/>
                <w:r>
                  <w:rPr>
                    <w:rStyle w:val="Collegamentoipertestuale"/>
                    <w:noProof/>
                    <w:sz w:val="20"/>
                    <w:szCs w:val="20"/>
                  </w:rPr>
                  <w:t>zio</w:t>
                </w:r>
                <w:r w:rsidRPr="009F6453">
                  <w:rPr>
                    <w:rStyle w:val="Collegamentoipertestuale"/>
                    <w:noProof/>
                    <w:sz w:val="20"/>
                    <w:szCs w:val="20"/>
                  </w:rPr>
                  <w:t>ne del consiglio di classe</w:t>
                </w:r>
                <w:r w:rsidRPr="00537B74">
                  <w:rPr>
                    <w:rStyle w:val="Collegamentoipertestuale"/>
                    <w:noProof/>
                    <w:webHidden/>
                  </w:rPr>
                  <w:tab/>
                </w:r>
                <w:r w:rsidRPr="00537B74">
                  <w:rPr>
                    <w:rStyle w:val="Collegamentoipertestuale"/>
                    <w:noProof/>
                    <w:webHidden/>
                  </w:rPr>
                  <w:fldChar w:fldCharType="begin"/>
                </w:r>
                <w:r w:rsidRPr="00537B74">
                  <w:rPr>
                    <w:rStyle w:val="Collegamentoipertestuale"/>
                    <w:noProof/>
                    <w:webHidden/>
                  </w:rPr>
                  <w:instrText xml:space="preserve"> PAGEREF _Toc483499077 \h </w:instrText>
                </w:r>
                <w:r w:rsidRPr="00537B74">
                  <w:rPr>
                    <w:rStyle w:val="Collegamentoipertestuale"/>
                    <w:noProof/>
                    <w:webHidden/>
                  </w:rPr>
                </w:r>
                <w:r w:rsidRPr="00537B74">
                  <w:rPr>
                    <w:rStyle w:val="Collegamentoipertestuale"/>
                    <w:noProof/>
                    <w:webHidden/>
                  </w:rPr>
                  <w:fldChar w:fldCharType="separate"/>
                </w:r>
                <w:r w:rsidRPr="00537B74">
                  <w:rPr>
                    <w:rStyle w:val="Collegamentoipertestuale"/>
                    <w:noProof/>
                    <w:webHidden/>
                  </w:rPr>
                  <w:t>2</w:t>
                </w:r>
                <w:r w:rsidRPr="00537B74">
                  <w:rPr>
                    <w:rStyle w:val="Collegamentoipertestuale"/>
                    <w:noProof/>
                    <w:webHidden/>
                  </w:rPr>
                  <w:fldChar w:fldCharType="end"/>
                </w:r>
              </w:hyperlink>
            </w:p>
            <w:p w:rsidR="00537B74" w:rsidRPr="00537B74" w:rsidRDefault="00537B74" w:rsidP="00537B74">
              <w:pPr>
                <w:pStyle w:val="Sommario2"/>
                <w:tabs>
                  <w:tab w:val="right" w:leader="dot" w:pos="10700"/>
                </w:tabs>
                <w:spacing w:line="240" w:lineRule="auto"/>
                <w:rPr>
                  <w:rStyle w:val="Collegamentoipertestuale"/>
                  <w:noProof/>
                </w:rPr>
              </w:pPr>
              <w:hyperlink w:anchor="_Toc483499078" w:history="1">
                <w:r w:rsidRPr="009F6453">
                  <w:rPr>
                    <w:rStyle w:val="Collegamentoipertestuale"/>
                    <w:noProof/>
                    <w:sz w:val="20"/>
                    <w:szCs w:val="20"/>
                  </w:rPr>
                  <w:t>Composizione, provenienza degli alunni, presenza di ripetenti o casi con particolari difficoltà</w:t>
                </w:r>
                <w:r w:rsidRPr="00537B74">
                  <w:rPr>
                    <w:rStyle w:val="Collegamentoipertestuale"/>
                    <w:noProof/>
                    <w:webHidden/>
                  </w:rPr>
                  <w:tab/>
                </w:r>
                <w:r w:rsidRPr="00537B74">
                  <w:rPr>
                    <w:rStyle w:val="Collegamentoipertestuale"/>
                    <w:noProof/>
                    <w:webHidden/>
                  </w:rPr>
                  <w:fldChar w:fldCharType="begin"/>
                </w:r>
                <w:r w:rsidRPr="00537B74">
                  <w:rPr>
                    <w:rStyle w:val="Collegamentoipertestuale"/>
                    <w:noProof/>
                    <w:webHidden/>
                  </w:rPr>
                  <w:instrText xml:space="preserve"> PAGEREF _Toc483499078 \h </w:instrText>
                </w:r>
                <w:r w:rsidRPr="00537B74">
                  <w:rPr>
                    <w:rStyle w:val="Collegamentoipertestuale"/>
                    <w:noProof/>
                    <w:webHidden/>
                  </w:rPr>
                </w:r>
                <w:r w:rsidRPr="00537B74">
                  <w:rPr>
                    <w:rStyle w:val="Collegamentoipertestuale"/>
                    <w:noProof/>
                    <w:webHidden/>
                  </w:rPr>
                  <w:fldChar w:fldCharType="separate"/>
                </w:r>
                <w:r w:rsidRPr="00537B74">
                  <w:rPr>
                    <w:rStyle w:val="Collegamentoipertestuale"/>
                    <w:noProof/>
                    <w:webHidden/>
                  </w:rPr>
                  <w:t>2</w:t>
                </w:r>
                <w:r w:rsidRPr="00537B74">
                  <w:rPr>
                    <w:rStyle w:val="Collegamentoipertestuale"/>
                    <w:noProof/>
                    <w:webHidden/>
                  </w:rPr>
                  <w:fldChar w:fldCharType="end"/>
                </w:r>
              </w:hyperlink>
            </w:p>
            <w:p w:rsidR="00537B74" w:rsidRPr="00537B74" w:rsidRDefault="00537B74" w:rsidP="00537B74">
              <w:pPr>
                <w:pStyle w:val="Sommario2"/>
                <w:tabs>
                  <w:tab w:val="right" w:leader="dot" w:pos="10700"/>
                </w:tabs>
                <w:spacing w:line="240" w:lineRule="auto"/>
                <w:rPr>
                  <w:rStyle w:val="Collegamentoipertestuale"/>
                  <w:noProof/>
                </w:rPr>
              </w:pPr>
              <w:hyperlink w:anchor="_Toc483499079" w:history="1">
                <w:r w:rsidRPr="009F6453">
                  <w:rPr>
                    <w:rStyle w:val="Collegamentoipertestuale"/>
                    <w:noProof/>
                    <w:sz w:val="20"/>
                    <w:szCs w:val="20"/>
                  </w:rPr>
                  <w:t>Finalità Educative</w:t>
                </w:r>
                <w:r w:rsidRPr="00537B74">
                  <w:rPr>
                    <w:rStyle w:val="Collegamentoipertestuale"/>
                    <w:noProof/>
                    <w:webHidden/>
                  </w:rPr>
                  <w:tab/>
                </w:r>
                <w:r w:rsidRPr="00537B74">
                  <w:rPr>
                    <w:rStyle w:val="Collegamentoipertestuale"/>
                    <w:noProof/>
                    <w:webHidden/>
                  </w:rPr>
                  <w:fldChar w:fldCharType="begin"/>
                </w:r>
                <w:r w:rsidRPr="00537B74">
                  <w:rPr>
                    <w:rStyle w:val="Collegamentoipertestuale"/>
                    <w:noProof/>
                    <w:webHidden/>
                  </w:rPr>
                  <w:instrText xml:space="preserve"> PAGEREF _Toc483499079 \h </w:instrText>
                </w:r>
                <w:r w:rsidRPr="00537B74">
                  <w:rPr>
                    <w:rStyle w:val="Collegamentoipertestuale"/>
                    <w:noProof/>
                    <w:webHidden/>
                  </w:rPr>
                </w:r>
                <w:r w:rsidRPr="00537B74">
                  <w:rPr>
                    <w:rStyle w:val="Collegamentoipertestuale"/>
                    <w:noProof/>
                    <w:webHidden/>
                  </w:rPr>
                  <w:fldChar w:fldCharType="separate"/>
                </w:r>
                <w:r w:rsidRPr="00537B74">
                  <w:rPr>
                    <w:rStyle w:val="Collegamentoipertestuale"/>
                    <w:noProof/>
                    <w:webHidden/>
                  </w:rPr>
                  <w:t>3</w:t>
                </w:r>
                <w:r w:rsidRPr="00537B74">
                  <w:rPr>
                    <w:rStyle w:val="Collegamentoipertestuale"/>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080" w:history="1">
                <w:r w:rsidRPr="00537B74">
                  <w:rPr>
                    <w:rStyle w:val="Collegamentoipertestuale"/>
                    <w:rFonts w:eastAsia="Times New Roman"/>
                    <w:b/>
                    <w:noProof/>
                    <w:sz w:val="20"/>
                    <w:szCs w:val="20"/>
                  </w:rPr>
                  <w:t></w:t>
                </w:r>
                <w:r w:rsidRPr="00537B74">
                  <w:rPr>
                    <w:rStyle w:val="Collegamentoipertestuale"/>
                    <w:rFonts w:eastAsia="Times New Roman"/>
                    <w:b/>
                    <w:noProof/>
                  </w:rPr>
                  <w:tab/>
                </w:r>
                <w:r w:rsidRPr="00537B74">
                  <w:rPr>
                    <w:rStyle w:val="Collegamentoipertestuale"/>
                    <w:rFonts w:eastAsia="Times New Roman"/>
                    <w:b/>
                    <w:noProof/>
                    <w:sz w:val="20"/>
                    <w:szCs w:val="20"/>
                  </w:rPr>
                  <w:t>Sviluppare curiosità e pensiero critico:</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_Toc483499080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081" w:history="1">
                <w:r w:rsidRPr="00537B74">
                  <w:rPr>
                    <w:rStyle w:val="Collegamentoipertestuale"/>
                    <w:rFonts w:eastAsia="Times New Roman"/>
                    <w:b/>
                    <w:noProof/>
                    <w:sz w:val="20"/>
                    <w:szCs w:val="20"/>
                  </w:rPr>
                  <w:t>-potenziare lo spirito critico;</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_Toc483499081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082" w:history="1">
                <w:r w:rsidRPr="00537B74">
                  <w:rPr>
                    <w:rStyle w:val="Collegamentoipertestuale"/>
                    <w:rFonts w:eastAsia="Times New Roman"/>
                    <w:b/>
                    <w:noProof/>
                    <w:sz w:val="20"/>
                    <w:szCs w:val="20"/>
                  </w:rPr>
                  <w:t>-potenziare la capacità di osservazione e di riflessione;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_Toc483499082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083" w:history="1">
                <w:r w:rsidRPr="00537B74">
                  <w:rPr>
                    <w:rStyle w:val="Collegamentoipertestuale"/>
                    <w:rFonts w:eastAsia="Times New Roman"/>
                    <w:b/>
                    <w:noProof/>
                    <w:sz w:val="20"/>
                    <w:szCs w:val="20"/>
                  </w:rPr>
                  <w:t>-Far acquisire un’immagine sempre più chiara ed approfondita della realtà.</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_Toc483499083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084" w:history="1">
                <w:r w:rsidRPr="00537B74">
                  <w:rPr>
                    <w:rStyle w:val="Collegamentoipertestuale"/>
                    <w:rFonts w:eastAsia="Times New Roman"/>
                    <w:b/>
                    <w:noProof/>
                    <w:sz w:val="20"/>
                    <w:szCs w:val="20"/>
                  </w:rPr>
                  <w:t></w:t>
                </w:r>
                <w:r w:rsidRPr="00537B74">
                  <w:rPr>
                    <w:rStyle w:val="Collegamentoipertestuale"/>
                    <w:rFonts w:eastAsia="Times New Roman"/>
                    <w:b/>
                    <w:noProof/>
                  </w:rPr>
                  <w:tab/>
                </w:r>
                <w:r w:rsidRPr="00537B74">
                  <w:rPr>
                    <w:rStyle w:val="Collegamentoipertestuale"/>
                    <w:rFonts w:eastAsia="Times New Roman"/>
                    <w:b/>
                    <w:noProof/>
                    <w:sz w:val="20"/>
                    <w:szCs w:val="20"/>
                  </w:rPr>
                  <w:t>Realizzare progetti educativi in relazione con i bisogni degli studenti:</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_Toc483499084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085" w:history="1">
                <w:r w:rsidRPr="00537B74">
                  <w:rPr>
                    <w:rStyle w:val="Collegamentoipertestuale"/>
                    <w:rFonts w:eastAsia="Times New Roman"/>
                    <w:b/>
                    <w:noProof/>
                    <w:sz w:val="20"/>
                    <w:szCs w:val="20"/>
                  </w:rPr>
                  <w:t></w:t>
                </w:r>
                <w:r w:rsidRPr="00537B74">
                  <w:rPr>
                    <w:rStyle w:val="Collegamentoipertestuale"/>
                    <w:rFonts w:eastAsia="Times New Roman"/>
                    <w:b/>
                    <w:noProof/>
                  </w:rPr>
                  <w:tab/>
                </w:r>
                <w:r w:rsidRPr="00537B74">
                  <w:rPr>
                    <w:rStyle w:val="Collegamentoipertestuale"/>
                    <w:rFonts w:eastAsia="Times New Roman"/>
                    <w:b/>
                    <w:noProof/>
                    <w:sz w:val="20"/>
                    <w:szCs w:val="20"/>
                  </w:rPr>
                  <w:t>Valorizzare momenti di crescita e di passaggio:</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_Toc483499085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086" w:history="1">
                <w:r w:rsidRPr="00537B74">
                  <w:rPr>
                    <w:rStyle w:val="Collegamentoipertestuale"/>
                    <w:rFonts w:eastAsia="Times New Roman"/>
                    <w:b/>
                    <w:noProof/>
                    <w:sz w:val="20"/>
                    <w:szCs w:val="20"/>
                  </w:rPr>
                  <w:t>-creare i presupposti per uno sviluppo armonico della personalità degli alunni</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_Toc483499086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087" w:history="1">
                <w:r w:rsidRPr="00537B74">
                  <w:rPr>
                    <w:rStyle w:val="Collegamentoipertestuale"/>
                    <w:rFonts w:eastAsia="Times New Roman"/>
                    <w:b/>
                    <w:noProof/>
                    <w:sz w:val="20"/>
                    <w:szCs w:val="20"/>
                  </w:rPr>
                  <w:t>-potenziare lo spirito di collaborazione e la socialità.</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_Toc483499087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088" w:history="1">
                <w:r w:rsidRPr="00537B74">
                  <w:rPr>
                    <w:rStyle w:val="Collegamentoipertestuale"/>
                    <w:rFonts w:eastAsia="Times New Roman"/>
                    <w:b/>
                    <w:noProof/>
                    <w:sz w:val="20"/>
                    <w:szCs w:val="20"/>
                  </w:rPr>
                  <w:t></w:t>
                </w:r>
                <w:r w:rsidRPr="00537B74">
                  <w:rPr>
                    <w:rStyle w:val="Collegamentoipertestuale"/>
                    <w:rFonts w:eastAsia="Times New Roman"/>
                    <w:b/>
                    <w:noProof/>
                  </w:rPr>
                  <w:tab/>
                </w:r>
                <w:r w:rsidRPr="00537B74">
                  <w:rPr>
                    <w:rStyle w:val="Collegamentoipertestuale"/>
                    <w:rFonts w:eastAsia="Times New Roman"/>
                    <w:b/>
                    <w:noProof/>
                    <w:sz w:val="20"/>
                    <w:szCs w:val="20"/>
                  </w:rPr>
                  <w:t>Educare al senso civico e alla legalità:</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_Toc483499088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089" w:history="1">
                <w:r w:rsidRPr="00537B74">
                  <w:rPr>
                    <w:rStyle w:val="Collegamentoipertestuale"/>
                    <w:rFonts w:eastAsia="Times New Roman"/>
                    <w:b/>
                    <w:noProof/>
                    <w:sz w:val="20"/>
                    <w:szCs w:val="20"/>
                  </w:rPr>
                  <w:t>-far conseguire ai ragazzi un comportamento civile e responsabile;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_Toc483499089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090" w:history="1">
                <w:r w:rsidRPr="00537B74">
                  <w:rPr>
                    <w:rStyle w:val="Collegamentoipertestuale"/>
                    <w:rFonts w:eastAsia="Times New Roman"/>
                    <w:b/>
                    <w:noProof/>
                    <w:sz w:val="20"/>
                    <w:szCs w:val="20"/>
                  </w:rPr>
                  <w:t>-stimolare la partecipazione attiva,  puntuale e diligente nell'esecuzione dei lavori.</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_Toc483499090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091" w:history="1">
                <w:r w:rsidRPr="00537B74">
                  <w:rPr>
                    <w:rStyle w:val="Collegamentoipertestuale"/>
                    <w:rFonts w:eastAsia="Times New Roman"/>
                    <w:b/>
                    <w:noProof/>
                    <w:sz w:val="20"/>
                    <w:szCs w:val="20"/>
                  </w:rPr>
                  <w:t>-Potenziare la capacità di valutare consapevolmente i propri errori, bisogni e qualità.</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_Toc483499091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092" w:history="1">
                <w:r w:rsidRPr="00537B74">
                  <w:rPr>
                    <w:rStyle w:val="Collegamentoipertestuale"/>
                    <w:rFonts w:eastAsia="Times New Roman"/>
                    <w:b/>
                    <w:noProof/>
                    <w:sz w:val="20"/>
                    <w:szCs w:val="20"/>
                  </w:rPr>
                  <w:t></w:t>
                </w:r>
                <w:r w:rsidRPr="00537B74">
                  <w:rPr>
                    <w:rStyle w:val="Collegamentoipertestuale"/>
                    <w:rFonts w:eastAsia="Times New Roman"/>
                    <w:b/>
                    <w:noProof/>
                  </w:rPr>
                  <w:tab/>
                </w:r>
                <w:r w:rsidRPr="00537B74">
                  <w:rPr>
                    <w:rStyle w:val="Collegamentoipertestuale"/>
                    <w:rFonts w:eastAsia="Times New Roman"/>
                    <w:b/>
                    <w:noProof/>
                    <w:sz w:val="20"/>
                    <w:szCs w:val="20"/>
                  </w:rPr>
                  <w:t>Fornire chiavi per imparare ad imparare: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_Toc483499092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093" w:history="1">
                <w:r w:rsidRPr="00537B74">
                  <w:rPr>
                    <w:rStyle w:val="Collegamentoipertestuale"/>
                    <w:rFonts w:eastAsia="Times New Roman"/>
                    <w:b/>
                    <w:noProof/>
                    <w:sz w:val="20"/>
                    <w:szCs w:val="20"/>
                  </w:rPr>
                  <w:t>-sviluppare un proficuo metodo di lavoro;</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_Toc483499093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094" w:history="1">
                <w:r w:rsidRPr="00537B74">
                  <w:rPr>
                    <w:rStyle w:val="Collegamentoipertestuale"/>
                    <w:rFonts w:eastAsia="Times New Roman"/>
                    <w:b/>
                    <w:noProof/>
                    <w:sz w:val="20"/>
                    <w:szCs w:val="20"/>
                  </w:rPr>
                  <w:t>-rinforzare la capacità di apprendimento autonomo e la creatività.</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_Toc483499094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2"/>
                <w:tabs>
                  <w:tab w:val="right" w:leader="dot" w:pos="10700"/>
                </w:tabs>
                <w:spacing w:line="240" w:lineRule="auto"/>
                <w:rPr>
                  <w:rStyle w:val="Collegamentoipertestuale"/>
                  <w:noProof/>
                </w:rPr>
              </w:pPr>
              <w:hyperlink w:anchor="_Toc483499095" w:history="1">
                <w:r w:rsidRPr="009F6453">
                  <w:rPr>
                    <w:rStyle w:val="Collegamentoipertestuale"/>
                    <w:noProof/>
                    <w:sz w:val="20"/>
                    <w:szCs w:val="20"/>
                  </w:rPr>
                  <w:t>Obiettivi</w:t>
                </w:r>
                <w:r w:rsidRPr="00537B74">
                  <w:rPr>
                    <w:rStyle w:val="Collegamentoipertestuale"/>
                    <w:noProof/>
                    <w:webHidden/>
                  </w:rPr>
                  <w:tab/>
                </w:r>
                <w:r w:rsidRPr="00537B74">
                  <w:rPr>
                    <w:rStyle w:val="Collegamentoipertestuale"/>
                    <w:noProof/>
                    <w:webHidden/>
                  </w:rPr>
                  <w:fldChar w:fldCharType="begin"/>
                </w:r>
                <w:r w:rsidRPr="00537B74">
                  <w:rPr>
                    <w:rStyle w:val="Collegamentoipertestuale"/>
                    <w:noProof/>
                    <w:webHidden/>
                  </w:rPr>
                  <w:instrText xml:space="preserve"> PAGEREF _Toc483499095 \h </w:instrText>
                </w:r>
                <w:r w:rsidRPr="00537B74">
                  <w:rPr>
                    <w:rStyle w:val="Collegamentoipertestuale"/>
                    <w:noProof/>
                    <w:webHidden/>
                  </w:rPr>
                </w:r>
                <w:r w:rsidRPr="00537B74">
                  <w:rPr>
                    <w:rStyle w:val="Collegamentoipertestuale"/>
                    <w:noProof/>
                    <w:webHidden/>
                  </w:rPr>
                  <w:fldChar w:fldCharType="separate"/>
                </w:r>
                <w:r w:rsidRPr="00537B74">
                  <w:rPr>
                    <w:rStyle w:val="Collegamentoipertestuale"/>
                    <w:noProof/>
                    <w:webHidden/>
                  </w:rPr>
                  <w:t>3</w:t>
                </w:r>
                <w:r w:rsidRPr="00537B74">
                  <w:rPr>
                    <w:rStyle w:val="Collegamentoipertestuale"/>
                    <w:noProof/>
                    <w:webHidden/>
                  </w:rPr>
                  <w:fldChar w:fldCharType="end"/>
                </w:r>
              </w:hyperlink>
            </w:p>
            <w:p w:rsidR="00537B74" w:rsidRPr="00537B74" w:rsidRDefault="00537B74" w:rsidP="00537B74">
              <w:pPr>
                <w:pStyle w:val="Sommario3"/>
                <w:tabs>
                  <w:tab w:val="right" w:leader="dot" w:pos="10700"/>
                </w:tabs>
                <w:spacing w:line="240" w:lineRule="auto"/>
                <w:rPr>
                  <w:rStyle w:val="Collegamentoipertestuale"/>
                  <w:rFonts w:eastAsia="Times New Roman"/>
                  <w:b/>
                  <w:noProof/>
                </w:rPr>
              </w:pPr>
              <w:hyperlink w:anchor="_Toc483499096" w:history="1">
                <w:r w:rsidRPr="00537B74">
                  <w:rPr>
                    <w:rStyle w:val="Collegamentoipertestuale"/>
                    <w:rFonts w:eastAsia="Times New Roman"/>
                    <w:b/>
                    <w:noProof/>
                    <w:sz w:val="20"/>
                    <w:szCs w:val="20"/>
                  </w:rPr>
                  <w:t>Sfera Non Cognitiva</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_Toc483499096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097" w:history="1">
                <w:r w:rsidRPr="00537B74">
                  <w:rPr>
                    <w:rStyle w:val="Collegamentoipertestuale"/>
                    <w:rFonts w:eastAsia="Times New Roman"/>
                    <w:b/>
                    <w:noProof/>
                    <w:sz w:val="20"/>
                    <w:szCs w:val="20"/>
                  </w:rPr>
                  <w:t>Attenzione e partecipazione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_Toc483499097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098"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Acquisire tempi di attenzione funzionali ad un apprendimento efficace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_Toc483499098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099"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Partecipare in modo attivo alla vita scolastica</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_Toc483499099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00"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Proporre soluzioni utili alla crescita personale e del gruppo classe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_Toc483499100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101" w:history="1">
                <w:r w:rsidRPr="00537B74">
                  <w:rPr>
                    <w:rStyle w:val="Collegamentoipertestuale"/>
                    <w:rFonts w:eastAsia="Times New Roman"/>
                    <w:b/>
                    <w:noProof/>
                    <w:sz w:val="20"/>
                    <w:szCs w:val="20"/>
                  </w:rPr>
                  <w:t>Autonomia</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_Toc483499101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02"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Organizzare il lavoro in modo autonomo</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_Toc483499102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03"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Essere in grado di gestire efficacemente il proprio lavoro</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_Toc483499103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04"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Essere provvisti del materiale e saperlo gestire consapevolmente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_Toc483499104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105" w:history="1">
                <w:r w:rsidRPr="00537B74">
                  <w:rPr>
                    <w:rStyle w:val="Collegamentoipertestuale"/>
                    <w:rFonts w:eastAsia="Times New Roman"/>
                    <w:b/>
                    <w:noProof/>
                    <w:sz w:val="20"/>
                    <w:szCs w:val="20"/>
                  </w:rPr>
                  <w:t>Impegno</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_Toc483499105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06"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Essere puntuali nello svolgere il lavoro</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_Toc483499106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07"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Svolgere il lavoro avendo cura dei particolari e dei dettagli</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_Toc483499107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08"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Effettuare il lavoro arricchendolo di apporti personali</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_Toc483499108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109" w:history="1">
                <w:r w:rsidRPr="00537B74">
                  <w:rPr>
                    <w:rStyle w:val="Collegamentoipertestuale"/>
                    <w:rFonts w:eastAsia="Times New Roman"/>
                    <w:b/>
                    <w:noProof/>
                    <w:sz w:val="20"/>
                    <w:szCs w:val="20"/>
                  </w:rPr>
                  <w:t>Rispetto delle regole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_Toc483499109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10"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Rispettare le regole comunitarie, gli ambienti, il materiale proprio ed altrui</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_Toc483499110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11"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Comprendere i codici di comportamento, comunicando in modo corretto, evidenziando tolleranza e comprensione dei diversi punti di vista</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_Toc483499111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12"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Comunicare in modo costruttivo, evidenziando disponibilità verso insegnanti e compagni, collaborando in maniera proficua al dialogo educativo</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_Toc483499112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3"/>
                <w:tabs>
                  <w:tab w:val="right" w:leader="dot" w:pos="10700"/>
                </w:tabs>
                <w:spacing w:line="240" w:lineRule="auto"/>
                <w:rPr>
                  <w:rStyle w:val="Collegamentoipertestuale"/>
                  <w:rFonts w:eastAsia="Times New Roman"/>
                  <w:b/>
                  <w:noProof/>
                </w:rPr>
              </w:pPr>
              <w:hyperlink w:anchor="_Toc483499113" w:history="1">
                <w:r w:rsidRPr="00537B74">
                  <w:rPr>
                    <w:rStyle w:val="Collegamentoipertestuale"/>
                    <w:rFonts w:eastAsia="Times New Roman"/>
                    <w:b/>
                    <w:noProof/>
                    <w:sz w:val="20"/>
                    <w:szCs w:val="20"/>
                  </w:rPr>
                  <w:t>Sfera Cognitiva</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_Toc483499113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114" w:history="1">
                <w:r w:rsidRPr="00537B74">
                  <w:rPr>
                    <w:rStyle w:val="Collegamentoipertestuale"/>
                    <w:rFonts w:eastAsia="Times New Roman"/>
                    <w:b/>
                    <w:noProof/>
                    <w:sz w:val="20"/>
                    <w:szCs w:val="20"/>
                  </w:rPr>
                  <w:t>Comprensione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_Toc483499114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15"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Comprendere le informazioni principali di testi verbali e non verbali</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_Toc483499115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16"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Comprendere le informazioni implicite ed esplicite contenute nei messaggi verbali e non</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_Toc483499116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117" w:history="1">
                <w:r w:rsidRPr="00537B74">
                  <w:rPr>
                    <w:rStyle w:val="Collegamentoipertestuale"/>
                    <w:rFonts w:eastAsia="Times New Roman"/>
                    <w:b/>
                    <w:noProof/>
                    <w:sz w:val="20"/>
                    <w:szCs w:val="20"/>
                  </w:rPr>
                  <w:t>verbali</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_Toc483499117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18"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Analizzare le informazioni, cogliere analogie e differenze, individuare rapporti di causa/effetto</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_Toc483499118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19"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Applicazione delle conoscenze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_Toc483499119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3</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20"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Applicare le conoscenze seguendo un modello dato</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_Toc483499120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4</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21"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Acquisire un linguaggio appropriato per applicare efficacemente (proficuamente) le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_Toc483499121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4</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122" w:history="1">
                <w:r w:rsidRPr="00537B74">
                  <w:rPr>
                    <w:rStyle w:val="Collegamentoipertestuale"/>
                    <w:rFonts w:eastAsia="Times New Roman"/>
                    <w:b/>
                    <w:noProof/>
                    <w:sz w:val="20"/>
                    <w:szCs w:val="20"/>
                  </w:rPr>
                  <w:t>conoscenze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_Toc483499122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4</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23"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Utilizzare un linguaggio specifico per applicare in modo corretto  e sistematico le conoscenze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_Toc483499123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4</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124" w:history="1">
                <w:r w:rsidRPr="00537B74">
                  <w:rPr>
                    <w:rStyle w:val="Collegamentoipertestuale"/>
                    <w:rFonts w:eastAsia="Times New Roman"/>
                    <w:b/>
                    <w:noProof/>
                    <w:sz w:val="20"/>
                    <w:szCs w:val="20"/>
                  </w:rPr>
                  <w:t>Produzione e transfert</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_Toc483499124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4</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25"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Esporre in modo corretto utilizzando un lessico adeguato</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_Toc483499125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4</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26"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Elaborare concetti con padronanza lessicale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_Toc483499126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4</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27"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Trasferire conoscenze apprese in contesti diversi</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_Toc483499127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4</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left" w:pos="1100"/>
                  <w:tab w:val="right" w:leader="dot" w:pos="10700"/>
                </w:tabs>
                <w:spacing w:line="240" w:lineRule="auto"/>
                <w:rPr>
                  <w:rStyle w:val="Collegamentoipertestuale"/>
                  <w:rFonts w:eastAsia="Times New Roman"/>
                  <w:b/>
                  <w:noProof/>
                </w:rPr>
              </w:pPr>
              <w:hyperlink w:anchor="_Toc483499128" w:history="1">
                <w:r w:rsidRPr="00537B74">
                  <w:rPr>
                    <w:rStyle w:val="Collegamentoipertestuale"/>
                    <w:rFonts w:eastAsia="Times New Roman"/>
                    <w:b/>
                    <w:noProof/>
                    <w:sz w:val="20"/>
                    <w:szCs w:val="20"/>
                  </w:rPr>
                  <w:t>o</w:t>
                </w:r>
                <w:r w:rsidRPr="00537B74">
                  <w:rPr>
                    <w:rStyle w:val="Collegamentoipertestuale"/>
                    <w:rFonts w:eastAsia="Times New Roman"/>
                    <w:b/>
                    <w:noProof/>
                  </w:rPr>
                  <w:tab/>
                </w:r>
                <w:r w:rsidRPr="00537B74">
                  <w:rPr>
                    <w:rStyle w:val="Collegamentoipertestuale"/>
                    <w:rFonts w:eastAsia="Times New Roman"/>
                    <w:b/>
                    <w:noProof/>
                    <w:sz w:val="20"/>
                    <w:szCs w:val="20"/>
                  </w:rPr>
                  <w:t>Esprimere valutazioni critiche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_Toc483499128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4</w:t>
                </w:r>
                <w:r w:rsidRPr="00537B74">
                  <w:rPr>
                    <w:rStyle w:val="Collegamentoipertestuale"/>
                    <w:rFonts w:eastAsia="Times New Roman"/>
                    <w:b/>
                    <w:noProof/>
                    <w:webHidden/>
                  </w:rPr>
                  <w:fldChar w:fldCharType="end"/>
                </w:r>
              </w:hyperlink>
            </w:p>
            <w:p w:rsidR="00537B74" w:rsidRPr="00537B74" w:rsidRDefault="00537B74" w:rsidP="00537B74">
              <w:pPr>
                <w:pStyle w:val="Sommario3"/>
                <w:tabs>
                  <w:tab w:val="right" w:leader="dot" w:pos="10700"/>
                </w:tabs>
                <w:spacing w:line="240" w:lineRule="auto"/>
                <w:rPr>
                  <w:rStyle w:val="Collegamentoipertestuale"/>
                  <w:rFonts w:eastAsia="Times New Roman"/>
                  <w:b/>
                  <w:noProof/>
                </w:rPr>
              </w:pPr>
              <w:hyperlink w:anchor="_Toc483499129" w:history="1">
                <w:r w:rsidRPr="00537B74">
                  <w:rPr>
                    <w:rStyle w:val="Collegamentoipertestuale"/>
                    <w:rFonts w:eastAsia="Times New Roman"/>
                    <w:b/>
                    <w:noProof/>
                    <w:sz w:val="20"/>
                    <w:szCs w:val="20"/>
                  </w:rPr>
                  <w:t>Attività integrative svolte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_Toc483499129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4</w:t>
                </w:r>
                <w:r w:rsidRPr="00537B74">
                  <w:rPr>
                    <w:rStyle w:val="Collegamentoipertestuale"/>
                    <w:rFonts w:eastAsia="Times New Roman"/>
                    <w:b/>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130" w:history="1">
                <w:r w:rsidRPr="00537B74">
                  <w:rPr>
                    <w:rStyle w:val="Collegamentoipertestuale"/>
                    <w:rFonts w:eastAsia="Times New Roman"/>
                    <w:b/>
                    <w:noProof/>
                    <w:sz w:val="20"/>
                    <w:szCs w:val="20"/>
                  </w:rPr>
                  <w:t>LA CLASSE IN USCITA: PROFILO ATTUALE</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_Toc483499130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4</w:t>
                </w:r>
                <w:r w:rsidRPr="00537B74">
                  <w:rPr>
                    <w:rStyle w:val="Collegamentoipertestuale"/>
                    <w:rFonts w:eastAsia="Times New Roman"/>
                    <w:b/>
                    <w:noProof/>
                    <w:webHidden/>
                  </w:rPr>
                  <w:fldChar w:fldCharType="end"/>
                </w:r>
              </w:hyperlink>
            </w:p>
            <w:p w:rsidR="00537B74" w:rsidRPr="00537B74" w:rsidRDefault="00537B74" w:rsidP="00537B74">
              <w:pPr>
                <w:pStyle w:val="Sommario2"/>
                <w:tabs>
                  <w:tab w:val="right" w:leader="dot" w:pos="10700"/>
                </w:tabs>
                <w:spacing w:line="240" w:lineRule="auto"/>
                <w:rPr>
                  <w:rStyle w:val="Collegamentoipertestuale"/>
                  <w:noProof/>
                </w:rPr>
              </w:pPr>
              <w:hyperlink w:anchor="_Toc483499131" w:history="1">
                <w:r w:rsidRPr="009F6453">
                  <w:rPr>
                    <w:rStyle w:val="Collegamentoipertestuale"/>
                    <w:noProof/>
                    <w:sz w:val="20"/>
                    <w:szCs w:val="20"/>
                  </w:rPr>
                  <w:t>Composizione e descrizione sintetica del gruppo classe</w:t>
                </w:r>
                <w:r w:rsidRPr="00537B74">
                  <w:rPr>
                    <w:rStyle w:val="Collegamentoipertestuale"/>
                    <w:noProof/>
                    <w:webHidden/>
                  </w:rPr>
                  <w:tab/>
                </w:r>
                <w:r w:rsidRPr="00537B74">
                  <w:rPr>
                    <w:rStyle w:val="Collegamentoipertestuale"/>
                    <w:noProof/>
                    <w:webHidden/>
                  </w:rPr>
                  <w:fldChar w:fldCharType="begin"/>
                </w:r>
                <w:r w:rsidRPr="00537B74">
                  <w:rPr>
                    <w:rStyle w:val="Collegamentoipertestuale"/>
                    <w:noProof/>
                    <w:webHidden/>
                  </w:rPr>
                  <w:instrText xml:space="preserve"> PAGEREF _Toc483499131 \h </w:instrText>
                </w:r>
                <w:r w:rsidRPr="00537B74">
                  <w:rPr>
                    <w:rStyle w:val="Collegamentoipertestuale"/>
                    <w:noProof/>
                    <w:webHidden/>
                  </w:rPr>
                </w:r>
                <w:r w:rsidRPr="00537B74">
                  <w:rPr>
                    <w:rStyle w:val="Collegamentoipertestuale"/>
                    <w:noProof/>
                    <w:webHidden/>
                  </w:rPr>
                  <w:fldChar w:fldCharType="separate"/>
                </w:r>
                <w:r w:rsidRPr="00537B74">
                  <w:rPr>
                    <w:rStyle w:val="Collegamentoipertestuale"/>
                    <w:noProof/>
                    <w:webHidden/>
                  </w:rPr>
                  <w:t>4</w:t>
                </w:r>
                <w:r w:rsidRPr="00537B74">
                  <w:rPr>
                    <w:rStyle w:val="Collegamentoipertestuale"/>
                    <w:noProof/>
                    <w:webHidden/>
                  </w:rPr>
                  <w:fldChar w:fldCharType="end"/>
                </w:r>
              </w:hyperlink>
            </w:p>
            <w:p w:rsidR="00537B74" w:rsidRPr="00537B74" w:rsidRDefault="00537B74" w:rsidP="00537B74">
              <w:pPr>
                <w:pStyle w:val="Sommario2"/>
                <w:tabs>
                  <w:tab w:val="right" w:leader="dot" w:pos="10700"/>
                </w:tabs>
                <w:spacing w:line="240" w:lineRule="auto"/>
                <w:rPr>
                  <w:rStyle w:val="Collegamentoipertestuale"/>
                  <w:noProof/>
                </w:rPr>
              </w:pPr>
              <w:hyperlink w:anchor="_Toc483499132" w:history="1">
                <w:r w:rsidRPr="009F6453">
                  <w:rPr>
                    <w:rStyle w:val="Collegamentoipertestuale"/>
                    <w:noProof/>
                    <w:sz w:val="20"/>
                    <w:szCs w:val="20"/>
                  </w:rPr>
                  <w:t>Obiettivi raggiunti per fasce di livello</w:t>
                </w:r>
                <w:r w:rsidRPr="00537B74">
                  <w:rPr>
                    <w:rStyle w:val="Collegamentoipertestuale"/>
                    <w:noProof/>
                    <w:webHidden/>
                  </w:rPr>
                  <w:tab/>
                </w:r>
                <w:r w:rsidRPr="00537B74">
                  <w:rPr>
                    <w:rStyle w:val="Collegamentoipertestuale"/>
                    <w:noProof/>
                    <w:webHidden/>
                  </w:rPr>
                  <w:fldChar w:fldCharType="begin"/>
                </w:r>
                <w:r w:rsidRPr="00537B74">
                  <w:rPr>
                    <w:rStyle w:val="Collegamentoipertestuale"/>
                    <w:noProof/>
                    <w:webHidden/>
                  </w:rPr>
                  <w:instrText xml:space="preserve"> PAGEREF _Toc483499132 \h </w:instrText>
                </w:r>
                <w:r w:rsidRPr="00537B74">
                  <w:rPr>
                    <w:rStyle w:val="Collegamentoipertestuale"/>
                    <w:noProof/>
                    <w:webHidden/>
                  </w:rPr>
                </w:r>
                <w:r w:rsidRPr="00537B74">
                  <w:rPr>
                    <w:rStyle w:val="Collegamentoipertestuale"/>
                    <w:noProof/>
                    <w:webHidden/>
                  </w:rPr>
                  <w:fldChar w:fldCharType="separate"/>
                </w:r>
                <w:r w:rsidRPr="00537B74">
                  <w:rPr>
                    <w:rStyle w:val="Collegamentoipertestuale"/>
                    <w:noProof/>
                    <w:webHidden/>
                  </w:rPr>
                  <w:t>6</w:t>
                </w:r>
                <w:r w:rsidRPr="00537B74">
                  <w:rPr>
                    <w:rStyle w:val="Collegamentoipertestuale"/>
                    <w:noProof/>
                    <w:webHidden/>
                  </w:rPr>
                  <w:fldChar w:fldCharType="end"/>
                </w:r>
              </w:hyperlink>
            </w:p>
            <w:p w:rsidR="00537B74" w:rsidRPr="00537B74" w:rsidRDefault="00537B74" w:rsidP="00537B74">
              <w:pPr>
                <w:pStyle w:val="Sommario2"/>
                <w:tabs>
                  <w:tab w:val="right" w:leader="dot" w:pos="10700"/>
                </w:tabs>
                <w:spacing w:line="240" w:lineRule="auto"/>
                <w:rPr>
                  <w:rStyle w:val="Collegamentoipertestuale"/>
                  <w:noProof/>
                </w:rPr>
              </w:pPr>
              <w:hyperlink w:anchor="_Toc483499133" w:history="1">
                <w:r w:rsidRPr="009F6453">
                  <w:rPr>
                    <w:rStyle w:val="Collegamentoipertestuale"/>
                    <w:noProof/>
                    <w:sz w:val="20"/>
                    <w:szCs w:val="20"/>
                  </w:rPr>
                  <w:t>Analisi della situazione socio ambientale e rapporti con la famiglia</w:t>
                </w:r>
                <w:r w:rsidRPr="00537B74">
                  <w:rPr>
                    <w:rStyle w:val="Collegamentoipertestuale"/>
                    <w:noProof/>
                    <w:webHidden/>
                  </w:rPr>
                  <w:tab/>
                </w:r>
                <w:r w:rsidRPr="00537B74">
                  <w:rPr>
                    <w:rStyle w:val="Collegamentoipertestuale"/>
                    <w:noProof/>
                    <w:webHidden/>
                  </w:rPr>
                  <w:fldChar w:fldCharType="begin"/>
                </w:r>
                <w:r w:rsidRPr="00537B74">
                  <w:rPr>
                    <w:rStyle w:val="Collegamentoipertestuale"/>
                    <w:noProof/>
                    <w:webHidden/>
                  </w:rPr>
                  <w:instrText xml:space="preserve"> PAGEREF _Toc483499133 \h </w:instrText>
                </w:r>
                <w:r w:rsidRPr="00537B74">
                  <w:rPr>
                    <w:rStyle w:val="Collegamentoipertestuale"/>
                    <w:noProof/>
                    <w:webHidden/>
                  </w:rPr>
                </w:r>
                <w:r w:rsidRPr="00537B74">
                  <w:rPr>
                    <w:rStyle w:val="Collegamentoipertestuale"/>
                    <w:noProof/>
                    <w:webHidden/>
                  </w:rPr>
                  <w:fldChar w:fldCharType="separate"/>
                </w:r>
                <w:r w:rsidRPr="00537B74">
                  <w:rPr>
                    <w:rStyle w:val="Collegamentoipertestuale"/>
                    <w:noProof/>
                    <w:webHidden/>
                  </w:rPr>
                  <w:t>7</w:t>
                </w:r>
                <w:r w:rsidRPr="00537B74">
                  <w:rPr>
                    <w:rStyle w:val="Collegamentoipertestuale"/>
                    <w:noProof/>
                    <w:webHidden/>
                  </w:rPr>
                  <w:fldChar w:fldCharType="end"/>
                </w:r>
              </w:hyperlink>
            </w:p>
            <w:p w:rsidR="00537B74" w:rsidRPr="00537B74" w:rsidRDefault="00537B74" w:rsidP="00537B74">
              <w:pPr>
                <w:pStyle w:val="Sommario1"/>
                <w:tabs>
                  <w:tab w:val="right" w:leader="dot" w:pos="10700"/>
                </w:tabs>
                <w:spacing w:line="240" w:lineRule="auto"/>
                <w:rPr>
                  <w:rStyle w:val="Collegamentoipertestuale"/>
                  <w:rFonts w:eastAsia="Times New Roman"/>
                  <w:b/>
                  <w:noProof/>
                </w:rPr>
              </w:pPr>
              <w:hyperlink w:anchor="_Toc483499134" w:history="1">
                <w:r w:rsidRPr="00537B74">
                  <w:rPr>
                    <w:rStyle w:val="Collegamentoipertestuale"/>
                    <w:rFonts w:eastAsia="Times New Roman"/>
                    <w:b/>
                    <w:noProof/>
                    <w:sz w:val="20"/>
                    <w:szCs w:val="20"/>
                  </w:rPr>
                  <w:t>LINEE METODOLOGICHE E STRUMENTI DIDATTICI</w:t>
                </w:r>
                <w:r w:rsidRPr="00537B74">
                  <w:rPr>
                    <w:rStyle w:val="Collegamentoipertestuale"/>
                    <w:rFonts w:eastAsia="Times New Roman"/>
                    <w:b/>
                    <w:noProof/>
                    <w:webHidden/>
                  </w:rPr>
                  <w:tab/>
                </w:r>
                <w:r w:rsidRPr="00537B74">
                  <w:rPr>
                    <w:rStyle w:val="Collegamentoipertestuale"/>
                    <w:rFonts w:eastAsia="Times New Roman"/>
                    <w:b/>
                    <w:noProof/>
                    <w:webHidden/>
                  </w:rPr>
                  <w:fldChar w:fldCharType="begin"/>
                </w:r>
                <w:r w:rsidRPr="00537B74">
                  <w:rPr>
                    <w:rStyle w:val="Collegamentoipertestuale"/>
                    <w:rFonts w:eastAsia="Times New Roman"/>
                    <w:b/>
                    <w:noProof/>
                    <w:webHidden/>
                  </w:rPr>
                  <w:instrText xml:space="preserve"> PAGEREF _Toc483499134 \h </w:instrText>
                </w:r>
                <w:r w:rsidRPr="00537B74">
                  <w:rPr>
                    <w:rStyle w:val="Collegamentoipertestuale"/>
                    <w:rFonts w:eastAsia="Times New Roman"/>
                    <w:b/>
                    <w:noProof/>
                    <w:webHidden/>
                  </w:rPr>
                </w:r>
                <w:r w:rsidRPr="00537B74">
                  <w:rPr>
                    <w:rStyle w:val="Collegamentoipertestuale"/>
                    <w:rFonts w:eastAsia="Times New Roman"/>
                    <w:b/>
                    <w:noProof/>
                    <w:webHidden/>
                  </w:rPr>
                  <w:fldChar w:fldCharType="separate"/>
                </w:r>
                <w:r w:rsidRPr="00537B74">
                  <w:rPr>
                    <w:rStyle w:val="Collegamentoipertestuale"/>
                    <w:rFonts w:eastAsia="Times New Roman"/>
                    <w:b/>
                    <w:noProof/>
                    <w:webHidden/>
                  </w:rPr>
                  <w:t>7</w:t>
                </w:r>
                <w:r w:rsidRPr="00537B74">
                  <w:rPr>
                    <w:rStyle w:val="Collegamentoipertestuale"/>
                    <w:rFonts w:eastAsia="Times New Roman"/>
                    <w:b/>
                    <w:noProof/>
                    <w:webHidden/>
                  </w:rPr>
                  <w:fldChar w:fldCharType="end"/>
                </w:r>
              </w:hyperlink>
            </w:p>
            <w:p w:rsidR="00537B74" w:rsidRPr="00537B74" w:rsidRDefault="00537B74" w:rsidP="00537B74">
              <w:pPr>
                <w:pStyle w:val="Sommario2"/>
                <w:tabs>
                  <w:tab w:val="right" w:leader="dot" w:pos="10700"/>
                </w:tabs>
                <w:spacing w:line="240" w:lineRule="auto"/>
                <w:rPr>
                  <w:rStyle w:val="Collegamentoipertestuale"/>
                  <w:noProof/>
                </w:rPr>
              </w:pPr>
              <w:hyperlink w:anchor="_Toc483499135" w:history="1">
                <w:r w:rsidRPr="009F6453">
                  <w:rPr>
                    <w:rStyle w:val="Collegamentoipertestuale"/>
                    <w:noProof/>
                    <w:sz w:val="20"/>
                    <w:szCs w:val="20"/>
                  </w:rPr>
                  <w:t>Contenuti disciplinari</w:t>
                </w:r>
                <w:r w:rsidRPr="00537B74">
                  <w:rPr>
                    <w:rStyle w:val="Collegamentoipertestuale"/>
                    <w:noProof/>
                    <w:webHidden/>
                  </w:rPr>
                  <w:tab/>
                </w:r>
                <w:r w:rsidRPr="00537B74">
                  <w:rPr>
                    <w:rStyle w:val="Collegamentoipertestuale"/>
                    <w:noProof/>
                    <w:webHidden/>
                  </w:rPr>
                  <w:fldChar w:fldCharType="begin"/>
                </w:r>
                <w:r w:rsidRPr="00537B74">
                  <w:rPr>
                    <w:rStyle w:val="Collegamentoipertestuale"/>
                    <w:noProof/>
                    <w:webHidden/>
                  </w:rPr>
                  <w:instrText xml:space="preserve"> PAGEREF _Toc483499135 \h </w:instrText>
                </w:r>
                <w:r w:rsidRPr="00537B74">
                  <w:rPr>
                    <w:rStyle w:val="Collegamentoipertestuale"/>
                    <w:noProof/>
                    <w:webHidden/>
                  </w:rPr>
                </w:r>
                <w:r w:rsidRPr="00537B74">
                  <w:rPr>
                    <w:rStyle w:val="Collegamentoipertestuale"/>
                    <w:noProof/>
                    <w:webHidden/>
                  </w:rPr>
                  <w:fldChar w:fldCharType="separate"/>
                </w:r>
                <w:r w:rsidRPr="00537B74">
                  <w:rPr>
                    <w:rStyle w:val="Collegamentoipertestuale"/>
                    <w:noProof/>
                    <w:webHidden/>
                  </w:rPr>
                  <w:t>7</w:t>
                </w:r>
                <w:r w:rsidRPr="00537B74">
                  <w:rPr>
                    <w:rStyle w:val="Collegamentoipertestuale"/>
                    <w:noProof/>
                    <w:webHidden/>
                  </w:rPr>
                  <w:fldChar w:fldCharType="end"/>
                </w:r>
              </w:hyperlink>
            </w:p>
            <w:p w:rsidR="00537B74" w:rsidRPr="00537B74" w:rsidRDefault="00537B74" w:rsidP="00537B74">
              <w:pPr>
                <w:pStyle w:val="Sommario2"/>
                <w:tabs>
                  <w:tab w:val="right" w:leader="dot" w:pos="10700"/>
                </w:tabs>
                <w:spacing w:line="240" w:lineRule="auto"/>
                <w:rPr>
                  <w:rStyle w:val="Collegamentoipertestuale"/>
                  <w:noProof/>
                </w:rPr>
              </w:pPr>
              <w:hyperlink w:anchor="_Toc483499136" w:history="1">
                <w:r w:rsidRPr="009F6453">
                  <w:rPr>
                    <w:rStyle w:val="Collegamentoipertestuale"/>
                    <w:noProof/>
                    <w:sz w:val="20"/>
                    <w:szCs w:val="20"/>
                  </w:rPr>
                  <w:t>Verifiche e valutazione</w:t>
                </w:r>
                <w:r w:rsidRPr="00537B74">
                  <w:rPr>
                    <w:rStyle w:val="Collegamentoipertestuale"/>
                    <w:noProof/>
                    <w:webHidden/>
                  </w:rPr>
                  <w:tab/>
                </w:r>
                <w:r w:rsidRPr="00537B74">
                  <w:rPr>
                    <w:rStyle w:val="Collegamentoipertestuale"/>
                    <w:noProof/>
                    <w:webHidden/>
                  </w:rPr>
                  <w:fldChar w:fldCharType="begin"/>
                </w:r>
                <w:r w:rsidRPr="00537B74">
                  <w:rPr>
                    <w:rStyle w:val="Collegamentoipertestuale"/>
                    <w:noProof/>
                    <w:webHidden/>
                  </w:rPr>
                  <w:instrText xml:space="preserve"> PAGEREF _Toc483499136 \h </w:instrText>
                </w:r>
                <w:r w:rsidRPr="00537B74">
                  <w:rPr>
                    <w:rStyle w:val="Collegamentoipertestuale"/>
                    <w:noProof/>
                    <w:webHidden/>
                  </w:rPr>
                </w:r>
                <w:r w:rsidRPr="00537B74">
                  <w:rPr>
                    <w:rStyle w:val="Collegamentoipertestuale"/>
                    <w:noProof/>
                    <w:webHidden/>
                  </w:rPr>
                  <w:fldChar w:fldCharType="separate"/>
                </w:r>
                <w:r w:rsidRPr="00537B74">
                  <w:rPr>
                    <w:rStyle w:val="Collegamentoipertestuale"/>
                    <w:noProof/>
                    <w:webHidden/>
                  </w:rPr>
                  <w:t>8</w:t>
                </w:r>
                <w:r w:rsidRPr="00537B74">
                  <w:rPr>
                    <w:rStyle w:val="Collegamentoipertestuale"/>
                    <w:noProof/>
                    <w:webHidden/>
                  </w:rPr>
                  <w:fldChar w:fldCharType="end"/>
                </w:r>
              </w:hyperlink>
            </w:p>
            <w:p w:rsidR="00537B74" w:rsidRPr="00537B74" w:rsidRDefault="00537B74" w:rsidP="00537B74">
              <w:pPr>
                <w:pStyle w:val="Sommario2"/>
                <w:tabs>
                  <w:tab w:val="right" w:leader="dot" w:pos="10700"/>
                </w:tabs>
                <w:spacing w:line="240" w:lineRule="auto"/>
                <w:rPr>
                  <w:rStyle w:val="Collegamentoipertestuale"/>
                  <w:noProof/>
                </w:rPr>
              </w:pPr>
              <w:hyperlink w:anchor="_Toc483499137" w:history="1">
                <w:r w:rsidRPr="009F6453">
                  <w:rPr>
                    <w:rStyle w:val="Collegamentoipertestuale"/>
                    <w:noProof/>
                    <w:sz w:val="20"/>
                    <w:szCs w:val="20"/>
                  </w:rPr>
                  <w:t>Attività di approfondimento e orientamento</w:t>
                </w:r>
                <w:r w:rsidRPr="00537B74">
                  <w:rPr>
                    <w:rStyle w:val="Collegamentoipertestuale"/>
                    <w:noProof/>
                    <w:webHidden/>
                  </w:rPr>
                  <w:tab/>
                </w:r>
                <w:r w:rsidRPr="00537B74">
                  <w:rPr>
                    <w:rStyle w:val="Collegamentoipertestuale"/>
                    <w:noProof/>
                    <w:webHidden/>
                  </w:rPr>
                  <w:fldChar w:fldCharType="begin"/>
                </w:r>
                <w:r w:rsidRPr="00537B74">
                  <w:rPr>
                    <w:rStyle w:val="Collegamentoipertestuale"/>
                    <w:noProof/>
                    <w:webHidden/>
                  </w:rPr>
                  <w:instrText xml:space="preserve"> PAGEREF _Toc483499137 \h </w:instrText>
                </w:r>
                <w:r w:rsidRPr="00537B74">
                  <w:rPr>
                    <w:rStyle w:val="Collegamentoipertestuale"/>
                    <w:noProof/>
                    <w:webHidden/>
                  </w:rPr>
                </w:r>
                <w:r w:rsidRPr="00537B74">
                  <w:rPr>
                    <w:rStyle w:val="Collegamentoipertestuale"/>
                    <w:noProof/>
                    <w:webHidden/>
                  </w:rPr>
                  <w:fldChar w:fldCharType="separate"/>
                </w:r>
                <w:r w:rsidRPr="00537B74">
                  <w:rPr>
                    <w:rStyle w:val="Collegamentoipertestuale"/>
                    <w:noProof/>
                    <w:webHidden/>
                  </w:rPr>
                  <w:t>8</w:t>
                </w:r>
                <w:r w:rsidRPr="00537B74">
                  <w:rPr>
                    <w:rStyle w:val="Collegamentoipertestuale"/>
                    <w:noProof/>
                    <w:webHidden/>
                  </w:rPr>
                  <w:fldChar w:fldCharType="end"/>
                </w:r>
              </w:hyperlink>
              <w:r w:rsidRPr="00537B74">
                <w:rPr>
                  <w:rStyle w:val="Collegamentoipertestuale"/>
                  <w:noProof/>
                </w:rPr>
                <w:fldChar w:fldCharType="end"/>
              </w:r>
            </w:p>
            <w:p w:rsidR="00537B74" w:rsidRDefault="00537B74" w:rsidP="00537B74">
              <w:pPr>
                <w:rPr>
                  <w:sz w:val="20"/>
                  <w:szCs w:val="20"/>
                </w:rPr>
              </w:pPr>
              <w:r w:rsidRPr="00537B74">
                <w:rPr>
                  <w:rStyle w:val="Collegamentoipertestuale"/>
                  <w:rFonts w:asciiTheme="minorHAnsi" w:hAnsiTheme="minorHAnsi" w:cstheme="minorBidi"/>
                  <w:b/>
                  <w:noProof/>
                  <w:color w:val="auto"/>
                  <w:sz w:val="20"/>
                  <w:szCs w:val="20"/>
                  <w:u w:val="none"/>
                </w:rPr>
                <w:t>Uscite e visite didattiche…………………………………………………………………….…………………………………………………………………...8</w:t>
              </w:r>
            </w:p>
          </w:sdtContent>
        </w:sdt>
        <w:p w:rsidR="00085D9E" w:rsidRDefault="00085D9E" w:rsidP="009F6453">
          <w:pPr>
            <w:rPr>
              <w:b/>
              <w:lang w:eastAsia="en-US"/>
            </w:rPr>
          </w:pPr>
        </w:p>
        <w:p w:rsidR="00A91F68" w:rsidRPr="00537B74" w:rsidRDefault="00A91F68" w:rsidP="00537B74">
          <w:pPr>
            <w:rPr>
              <w:rFonts w:eastAsiaTheme="minorEastAsia"/>
              <w:lang w:eastAsia="en-US"/>
            </w:rPr>
          </w:pPr>
        </w:p>
        <w:p w:rsidR="009F6453" w:rsidRDefault="009F6453" w:rsidP="002C67E0">
          <w:pPr>
            <w:pStyle w:val="Titolo1"/>
          </w:pPr>
          <w:bookmarkStart w:id="1" w:name="_Toc483499076"/>
        </w:p>
        <w:p w:rsidR="00D31DDB" w:rsidRPr="00FF7761" w:rsidRDefault="00537B74" w:rsidP="002C67E0">
          <w:pPr>
            <w:pStyle w:val="Titolo1"/>
          </w:pPr>
          <w:r>
            <w:t>PRESENTAZIONE DELLA CLASSE</w:t>
          </w:r>
          <w:r w:rsidR="00D31DDB" w:rsidRPr="00FF7761">
            <w:t xml:space="preserve"> E BREVE SINTESI DEL PERCORSO</w:t>
          </w:r>
          <w:bookmarkEnd w:id="1"/>
          <w:r w:rsidR="00D31DDB" w:rsidRPr="00FF7761">
            <w:t xml:space="preserve"> </w:t>
          </w:r>
        </w:p>
        <w:p w:rsidR="00D31DDB" w:rsidRPr="00FF7761" w:rsidRDefault="00D31DDB" w:rsidP="002C67E0">
          <w:pPr>
            <w:pStyle w:val="Titolo2"/>
          </w:pPr>
          <w:bookmarkStart w:id="2" w:name="_Toc483499077"/>
          <w:r w:rsidRPr="00FF7761">
            <w:t>Variazione del consiglio di classe</w:t>
          </w:r>
          <w:bookmarkEnd w:id="2"/>
        </w:p>
        <w:p w:rsidR="00FF7761" w:rsidRPr="00FF7761" w:rsidRDefault="00FF7761" w:rsidP="00D31DDB">
          <w:pPr>
            <w:rPr>
              <w:b/>
            </w:rPr>
          </w:pPr>
        </w:p>
        <w:p w:rsidR="00FF7761" w:rsidRPr="00FF7761" w:rsidRDefault="00FF7761" w:rsidP="00D31DDB">
          <w:pPr>
            <w:rPr>
              <w:b/>
            </w:rPr>
          </w:pPr>
        </w:p>
        <w:tbl>
          <w:tblPr>
            <w:tblStyle w:val="Grigliatabella"/>
            <w:tblW w:w="0" w:type="auto"/>
            <w:jc w:val="center"/>
            <w:tblLook w:val="04A0" w:firstRow="1" w:lastRow="0" w:firstColumn="1" w:lastColumn="0" w:noHBand="0" w:noVBand="1"/>
          </w:tblPr>
          <w:tblGrid>
            <w:gridCol w:w="2712"/>
            <w:gridCol w:w="2712"/>
          </w:tblGrid>
          <w:tr w:rsidR="00075182" w:rsidRPr="00FF7761" w:rsidTr="00075182">
            <w:trPr>
              <w:jc w:val="center"/>
            </w:trPr>
            <w:tc>
              <w:tcPr>
                <w:tcW w:w="2712" w:type="dxa"/>
              </w:tcPr>
              <w:p w:rsidR="00075182" w:rsidRPr="00FF7761" w:rsidRDefault="00FF7761" w:rsidP="00075182">
                <w:pPr>
                  <w:tabs>
                    <w:tab w:val="left" w:pos="1024"/>
                  </w:tabs>
                  <w:spacing w:line="360" w:lineRule="auto"/>
                  <w:jc w:val="center"/>
                  <w:rPr>
                    <w:b/>
                    <w:color w:val="000000" w:themeColor="text1"/>
                  </w:rPr>
                </w:pPr>
                <w:r w:rsidRPr="00FF7761">
                  <w:rPr>
                    <w:b/>
                    <w:color w:val="000000" w:themeColor="text1"/>
                  </w:rPr>
                  <w:t>M</w:t>
                </w:r>
                <w:r w:rsidR="00075182" w:rsidRPr="00FF7761">
                  <w:rPr>
                    <w:b/>
                    <w:color w:val="000000" w:themeColor="text1"/>
                  </w:rPr>
                  <w:t>ateria</w:t>
                </w:r>
              </w:p>
            </w:tc>
            <w:tc>
              <w:tcPr>
                <w:tcW w:w="2712" w:type="dxa"/>
              </w:tcPr>
              <w:p w:rsidR="00075182" w:rsidRPr="00FF7761" w:rsidRDefault="00075182" w:rsidP="00075182">
                <w:pPr>
                  <w:tabs>
                    <w:tab w:val="left" w:pos="1024"/>
                  </w:tabs>
                  <w:spacing w:line="360" w:lineRule="auto"/>
                  <w:jc w:val="center"/>
                  <w:rPr>
                    <w:b/>
                    <w:color w:val="000000" w:themeColor="text1"/>
                  </w:rPr>
                </w:pPr>
                <w:r>
                  <w:rPr>
                    <w:b/>
                    <w:color w:val="000000" w:themeColor="text1"/>
                  </w:rPr>
                  <w:t xml:space="preserve">Continuità nel triennio </w:t>
                </w:r>
              </w:p>
            </w:tc>
          </w:tr>
          <w:tr w:rsidR="00075182" w:rsidRPr="00FF7761" w:rsidTr="00075182">
            <w:trPr>
              <w:jc w:val="center"/>
            </w:trPr>
            <w:tc>
              <w:tcPr>
                <w:tcW w:w="2712" w:type="dxa"/>
              </w:tcPr>
              <w:p w:rsidR="00075182" w:rsidRPr="00FF7761" w:rsidRDefault="00075182" w:rsidP="00075182">
                <w:pPr>
                  <w:tabs>
                    <w:tab w:val="left" w:pos="1024"/>
                  </w:tabs>
                  <w:spacing w:line="360" w:lineRule="auto"/>
                  <w:jc w:val="both"/>
                  <w:rPr>
                    <w:b/>
                    <w:color w:val="000000" w:themeColor="text1"/>
                  </w:rPr>
                </w:pPr>
                <w:r w:rsidRPr="00FF7761">
                  <w:rPr>
                    <w:b/>
                    <w:color w:val="000000" w:themeColor="text1"/>
                  </w:rPr>
                  <w:t>Italiano</w:t>
                </w:r>
              </w:p>
            </w:tc>
            <w:tc>
              <w:tcPr>
                <w:tcW w:w="2712" w:type="dxa"/>
              </w:tcPr>
              <w:p w:rsidR="00075182" w:rsidRPr="00FF7761" w:rsidRDefault="00075182" w:rsidP="00075182">
                <w:pPr>
                  <w:spacing w:line="360" w:lineRule="auto"/>
                  <w:rPr>
                    <w:b/>
                  </w:rPr>
                </w:pPr>
              </w:p>
            </w:tc>
          </w:tr>
          <w:tr w:rsidR="00075182" w:rsidRPr="00FF7761" w:rsidTr="00075182">
            <w:trPr>
              <w:jc w:val="center"/>
            </w:trPr>
            <w:tc>
              <w:tcPr>
                <w:tcW w:w="2712" w:type="dxa"/>
              </w:tcPr>
              <w:p w:rsidR="00075182" w:rsidRPr="00FF7761" w:rsidRDefault="00075182" w:rsidP="00075182">
                <w:pPr>
                  <w:tabs>
                    <w:tab w:val="left" w:pos="1024"/>
                  </w:tabs>
                  <w:spacing w:line="360" w:lineRule="auto"/>
                  <w:jc w:val="both"/>
                  <w:rPr>
                    <w:b/>
                    <w:color w:val="000000" w:themeColor="text1"/>
                  </w:rPr>
                </w:pPr>
                <w:r w:rsidRPr="00FF7761">
                  <w:rPr>
                    <w:b/>
                    <w:color w:val="000000" w:themeColor="text1"/>
                  </w:rPr>
                  <w:t>Inglese</w:t>
                </w:r>
              </w:p>
            </w:tc>
            <w:tc>
              <w:tcPr>
                <w:tcW w:w="2712" w:type="dxa"/>
              </w:tcPr>
              <w:p w:rsidR="00075182" w:rsidRPr="00FF7761" w:rsidRDefault="00075182" w:rsidP="00075182">
                <w:pPr>
                  <w:spacing w:line="360" w:lineRule="auto"/>
                  <w:rPr>
                    <w:b/>
                  </w:rPr>
                </w:pPr>
              </w:p>
            </w:tc>
          </w:tr>
          <w:tr w:rsidR="00075182" w:rsidRPr="00FF7761" w:rsidTr="00075182">
            <w:trPr>
              <w:jc w:val="center"/>
            </w:trPr>
            <w:tc>
              <w:tcPr>
                <w:tcW w:w="2712" w:type="dxa"/>
              </w:tcPr>
              <w:p w:rsidR="00075182" w:rsidRPr="00FF7761" w:rsidRDefault="00075182" w:rsidP="00075182">
                <w:pPr>
                  <w:tabs>
                    <w:tab w:val="left" w:pos="1024"/>
                  </w:tabs>
                  <w:spacing w:line="360" w:lineRule="auto"/>
                  <w:jc w:val="both"/>
                  <w:rPr>
                    <w:b/>
                    <w:color w:val="000000" w:themeColor="text1"/>
                  </w:rPr>
                </w:pPr>
                <w:r w:rsidRPr="00FF7761">
                  <w:rPr>
                    <w:b/>
                    <w:color w:val="000000" w:themeColor="text1"/>
                  </w:rPr>
                  <w:t>L2: Francese</w:t>
                </w:r>
              </w:p>
            </w:tc>
            <w:tc>
              <w:tcPr>
                <w:tcW w:w="2712" w:type="dxa"/>
              </w:tcPr>
              <w:p w:rsidR="00075182" w:rsidRPr="00FF7761" w:rsidRDefault="00075182" w:rsidP="00075182">
                <w:pPr>
                  <w:spacing w:line="360" w:lineRule="auto"/>
                  <w:rPr>
                    <w:b/>
                  </w:rPr>
                </w:pPr>
              </w:p>
            </w:tc>
          </w:tr>
          <w:tr w:rsidR="00075182" w:rsidRPr="00FF7761" w:rsidTr="00075182">
            <w:trPr>
              <w:jc w:val="center"/>
            </w:trPr>
            <w:tc>
              <w:tcPr>
                <w:tcW w:w="2712" w:type="dxa"/>
              </w:tcPr>
              <w:p w:rsidR="00075182" w:rsidRPr="00FF7761" w:rsidRDefault="00075182" w:rsidP="00075182">
                <w:pPr>
                  <w:tabs>
                    <w:tab w:val="left" w:pos="1024"/>
                  </w:tabs>
                  <w:spacing w:line="360" w:lineRule="auto"/>
                  <w:jc w:val="both"/>
                  <w:rPr>
                    <w:b/>
                    <w:color w:val="000000" w:themeColor="text1"/>
                  </w:rPr>
                </w:pPr>
                <w:r w:rsidRPr="00FF7761">
                  <w:rPr>
                    <w:b/>
                    <w:color w:val="000000" w:themeColor="text1"/>
                  </w:rPr>
                  <w:t>L2: Spagnolo</w:t>
                </w:r>
              </w:p>
            </w:tc>
            <w:tc>
              <w:tcPr>
                <w:tcW w:w="2712" w:type="dxa"/>
              </w:tcPr>
              <w:p w:rsidR="00075182" w:rsidRPr="00FF7761" w:rsidRDefault="00075182" w:rsidP="00075182">
                <w:pPr>
                  <w:spacing w:line="360" w:lineRule="auto"/>
                  <w:rPr>
                    <w:b/>
                  </w:rPr>
                </w:pPr>
              </w:p>
            </w:tc>
          </w:tr>
          <w:tr w:rsidR="00075182" w:rsidRPr="00FF7761" w:rsidTr="00075182">
            <w:trPr>
              <w:jc w:val="center"/>
            </w:trPr>
            <w:tc>
              <w:tcPr>
                <w:tcW w:w="2712" w:type="dxa"/>
              </w:tcPr>
              <w:p w:rsidR="00075182" w:rsidRPr="00FF7761" w:rsidRDefault="00075182" w:rsidP="00075182">
                <w:pPr>
                  <w:tabs>
                    <w:tab w:val="left" w:pos="1024"/>
                  </w:tabs>
                  <w:spacing w:line="360" w:lineRule="auto"/>
                  <w:jc w:val="both"/>
                  <w:rPr>
                    <w:b/>
                    <w:color w:val="000000" w:themeColor="text1"/>
                  </w:rPr>
                </w:pPr>
                <w:r w:rsidRPr="00FF7761">
                  <w:rPr>
                    <w:b/>
                    <w:color w:val="000000" w:themeColor="text1"/>
                  </w:rPr>
                  <w:t>Storia</w:t>
                </w:r>
              </w:p>
            </w:tc>
            <w:tc>
              <w:tcPr>
                <w:tcW w:w="2712" w:type="dxa"/>
              </w:tcPr>
              <w:p w:rsidR="00075182" w:rsidRPr="00FF7761" w:rsidRDefault="00075182" w:rsidP="00075182">
                <w:pPr>
                  <w:spacing w:line="360" w:lineRule="auto"/>
                  <w:rPr>
                    <w:b/>
                  </w:rPr>
                </w:pPr>
              </w:p>
            </w:tc>
          </w:tr>
          <w:tr w:rsidR="00075182" w:rsidRPr="00FF7761" w:rsidTr="00075182">
            <w:trPr>
              <w:jc w:val="center"/>
            </w:trPr>
            <w:tc>
              <w:tcPr>
                <w:tcW w:w="2712" w:type="dxa"/>
              </w:tcPr>
              <w:p w:rsidR="00075182" w:rsidRPr="00FF7761" w:rsidRDefault="00075182" w:rsidP="00075182">
                <w:pPr>
                  <w:tabs>
                    <w:tab w:val="left" w:pos="1024"/>
                  </w:tabs>
                  <w:spacing w:line="360" w:lineRule="auto"/>
                  <w:jc w:val="both"/>
                  <w:rPr>
                    <w:b/>
                    <w:color w:val="000000" w:themeColor="text1"/>
                  </w:rPr>
                </w:pPr>
                <w:r w:rsidRPr="00FF7761">
                  <w:rPr>
                    <w:b/>
                    <w:color w:val="000000" w:themeColor="text1"/>
                  </w:rPr>
                  <w:t>Geografia</w:t>
                </w:r>
              </w:p>
            </w:tc>
            <w:tc>
              <w:tcPr>
                <w:tcW w:w="2712" w:type="dxa"/>
              </w:tcPr>
              <w:p w:rsidR="00075182" w:rsidRPr="00FF7761" w:rsidRDefault="00075182" w:rsidP="00075182">
                <w:pPr>
                  <w:spacing w:line="360" w:lineRule="auto"/>
                  <w:rPr>
                    <w:b/>
                  </w:rPr>
                </w:pPr>
              </w:p>
            </w:tc>
          </w:tr>
          <w:tr w:rsidR="00075182" w:rsidRPr="00FF7761" w:rsidTr="00075182">
            <w:trPr>
              <w:jc w:val="center"/>
            </w:trPr>
            <w:tc>
              <w:tcPr>
                <w:tcW w:w="2712" w:type="dxa"/>
              </w:tcPr>
              <w:p w:rsidR="00075182" w:rsidRPr="00FF7761" w:rsidRDefault="00075182" w:rsidP="00075182">
                <w:pPr>
                  <w:tabs>
                    <w:tab w:val="left" w:pos="1024"/>
                  </w:tabs>
                  <w:spacing w:line="360" w:lineRule="auto"/>
                  <w:jc w:val="both"/>
                  <w:rPr>
                    <w:b/>
                    <w:color w:val="000000" w:themeColor="text1"/>
                  </w:rPr>
                </w:pPr>
                <w:r w:rsidRPr="00FF7761">
                  <w:rPr>
                    <w:b/>
                    <w:color w:val="000000" w:themeColor="text1"/>
                  </w:rPr>
                  <w:t>Matematica</w:t>
                </w:r>
              </w:p>
            </w:tc>
            <w:tc>
              <w:tcPr>
                <w:tcW w:w="2712" w:type="dxa"/>
              </w:tcPr>
              <w:p w:rsidR="00075182" w:rsidRPr="00FF7761" w:rsidRDefault="00075182" w:rsidP="00075182">
                <w:pPr>
                  <w:spacing w:line="360" w:lineRule="auto"/>
                  <w:rPr>
                    <w:b/>
                  </w:rPr>
                </w:pPr>
              </w:p>
            </w:tc>
          </w:tr>
          <w:tr w:rsidR="00075182" w:rsidRPr="00FF7761" w:rsidTr="00075182">
            <w:trPr>
              <w:jc w:val="center"/>
            </w:trPr>
            <w:tc>
              <w:tcPr>
                <w:tcW w:w="2712" w:type="dxa"/>
              </w:tcPr>
              <w:p w:rsidR="00075182" w:rsidRPr="00FF7761" w:rsidRDefault="00075182" w:rsidP="00075182">
                <w:pPr>
                  <w:tabs>
                    <w:tab w:val="left" w:pos="1024"/>
                  </w:tabs>
                  <w:spacing w:line="360" w:lineRule="auto"/>
                  <w:jc w:val="both"/>
                  <w:rPr>
                    <w:b/>
                    <w:color w:val="000000" w:themeColor="text1"/>
                  </w:rPr>
                </w:pPr>
                <w:r w:rsidRPr="00FF7761">
                  <w:rPr>
                    <w:b/>
                    <w:color w:val="000000" w:themeColor="text1"/>
                  </w:rPr>
                  <w:t>Scienze</w:t>
                </w:r>
              </w:p>
            </w:tc>
            <w:tc>
              <w:tcPr>
                <w:tcW w:w="2712" w:type="dxa"/>
              </w:tcPr>
              <w:p w:rsidR="00075182" w:rsidRPr="00FF7761" w:rsidRDefault="00075182" w:rsidP="00075182">
                <w:pPr>
                  <w:spacing w:line="360" w:lineRule="auto"/>
                  <w:rPr>
                    <w:b/>
                  </w:rPr>
                </w:pPr>
              </w:p>
            </w:tc>
          </w:tr>
          <w:tr w:rsidR="00075182" w:rsidRPr="00FF7761" w:rsidTr="00075182">
            <w:trPr>
              <w:jc w:val="center"/>
            </w:trPr>
            <w:tc>
              <w:tcPr>
                <w:tcW w:w="2712" w:type="dxa"/>
              </w:tcPr>
              <w:p w:rsidR="00075182" w:rsidRPr="00FF7761" w:rsidRDefault="00075182" w:rsidP="00075182">
                <w:pPr>
                  <w:tabs>
                    <w:tab w:val="left" w:pos="1024"/>
                  </w:tabs>
                  <w:spacing w:line="360" w:lineRule="auto"/>
                  <w:jc w:val="both"/>
                  <w:rPr>
                    <w:b/>
                    <w:color w:val="000000" w:themeColor="text1"/>
                  </w:rPr>
                </w:pPr>
                <w:r w:rsidRPr="00FF7761">
                  <w:rPr>
                    <w:b/>
                    <w:color w:val="000000" w:themeColor="text1"/>
                  </w:rPr>
                  <w:t>Tecnologia</w:t>
                </w:r>
              </w:p>
            </w:tc>
            <w:tc>
              <w:tcPr>
                <w:tcW w:w="2712" w:type="dxa"/>
              </w:tcPr>
              <w:p w:rsidR="00075182" w:rsidRPr="00FF7761" w:rsidRDefault="00075182" w:rsidP="00075182">
                <w:pPr>
                  <w:spacing w:line="360" w:lineRule="auto"/>
                  <w:rPr>
                    <w:b/>
                  </w:rPr>
                </w:pPr>
              </w:p>
            </w:tc>
          </w:tr>
          <w:tr w:rsidR="00075182" w:rsidRPr="00FF7761" w:rsidTr="00075182">
            <w:trPr>
              <w:jc w:val="center"/>
            </w:trPr>
            <w:tc>
              <w:tcPr>
                <w:tcW w:w="2712" w:type="dxa"/>
              </w:tcPr>
              <w:p w:rsidR="00075182" w:rsidRPr="00FF7761" w:rsidRDefault="00075182" w:rsidP="00075182">
                <w:pPr>
                  <w:tabs>
                    <w:tab w:val="left" w:pos="1024"/>
                  </w:tabs>
                  <w:spacing w:line="360" w:lineRule="auto"/>
                  <w:jc w:val="both"/>
                  <w:rPr>
                    <w:b/>
                    <w:color w:val="000000" w:themeColor="text1"/>
                  </w:rPr>
                </w:pPr>
                <w:r w:rsidRPr="00FF7761">
                  <w:rPr>
                    <w:b/>
                    <w:color w:val="000000" w:themeColor="text1"/>
                  </w:rPr>
                  <w:t>Musica</w:t>
                </w:r>
              </w:p>
            </w:tc>
            <w:tc>
              <w:tcPr>
                <w:tcW w:w="2712" w:type="dxa"/>
              </w:tcPr>
              <w:p w:rsidR="00075182" w:rsidRPr="00FF7761" w:rsidRDefault="00075182" w:rsidP="00075182">
                <w:pPr>
                  <w:spacing w:line="360" w:lineRule="auto"/>
                  <w:rPr>
                    <w:b/>
                  </w:rPr>
                </w:pPr>
              </w:p>
            </w:tc>
          </w:tr>
          <w:tr w:rsidR="00075182" w:rsidRPr="00FF7761" w:rsidTr="00075182">
            <w:trPr>
              <w:jc w:val="center"/>
            </w:trPr>
            <w:tc>
              <w:tcPr>
                <w:tcW w:w="2712" w:type="dxa"/>
              </w:tcPr>
              <w:p w:rsidR="00075182" w:rsidRPr="00FF7761" w:rsidRDefault="00075182" w:rsidP="00075182">
                <w:pPr>
                  <w:tabs>
                    <w:tab w:val="left" w:pos="1024"/>
                  </w:tabs>
                  <w:spacing w:line="360" w:lineRule="auto"/>
                  <w:rPr>
                    <w:b/>
                    <w:color w:val="000000" w:themeColor="text1"/>
                  </w:rPr>
                </w:pPr>
                <w:r w:rsidRPr="00FF7761">
                  <w:rPr>
                    <w:b/>
                    <w:color w:val="000000" w:themeColor="text1"/>
                  </w:rPr>
                  <w:t>Arte e Immagine</w:t>
                </w:r>
              </w:p>
            </w:tc>
            <w:tc>
              <w:tcPr>
                <w:tcW w:w="2712" w:type="dxa"/>
              </w:tcPr>
              <w:p w:rsidR="00075182" w:rsidRPr="00FF7761" w:rsidRDefault="00075182" w:rsidP="00075182">
                <w:pPr>
                  <w:spacing w:line="360" w:lineRule="auto"/>
                  <w:rPr>
                    <w:b/>
                  </w:rPr>
                </w:pPr>
              </w:p>
            </w:tc>
          </w:tr>
          <w:tr w:rsidR="00075182" w:rsidRPr="00FF7761" w:rsidTr="00075182">
            <w:trPr>
              <w:jc w:val="center"/>
            </w:trPr>
            <w:tc>
              <w:tcPr>
                <w:tcW w:w="2712" w:type="dxa"/>
              </w:tcPr>
              <w:p w:rsidR="00075182" w:rsidRPr="00FF7761" w:rsidRDefault="00075182" w:rsidP="00075182">
                <w:pPr>
                  <w:tabs>
                    <w:tab w:val="left" w:pos="1024"/>
                  </w:tabs>
                  <w:spacing w:line="360" w:lineRule="auto"/>
                  <w:jc w:val="both"/>
                  <w:rPr>
                    <w:b/>
                    <w:color w:val="000000" w:themeColor="text1"/>
                  </w:rPr>
                </w:pPr>
                <w:r w:rsidRPr="00FF7761">
                  <w:rPr>
                    <w:b/>
                    <w:color w:val="000000" w:themeColor="text1"/>
                  </w:rPr>
                  <w:t>Educazione fisica</w:t>
                </w:r>
              </w:p>
            </w:tc>
            <w:tc>
              <w:tcPr>
                <w:tcW w:w="2712" w:type="dxa"/>
              </w:tcPr>
              <w:p w:rsidR="00075182" w:rsidRPr="00FF7761" w:rsidRDefault="00075182" w:rsidP="00075182">
                <w:pPr>
                  <w:spacing w:line="360" w:lineRule="auto"/>
                  <w:rPr>
                    <w:b/>
                  </w:rPr>
                </w:pPr>
              </w:p>
            </w:tc>
          </w:tr>
          <w:tr w:rsidR="00075182" w:rsidRPr="00FF7761" w:rsidTr="00075182">
            <w:trPr>
              <w:jc w:val="center"/>
            </w:trPr>
            <w:tc>
              <w:tcPr>
                <w:tcW w:w="2712" w:type="dxa"/>
              </w:tcPr>
              <w:p w:rsidR="00075182" w:rsidRPr="00FF7761" w:rsidRDefault="00075182" w:rsidP="00075182">
                <w:pPr>
                  <w:tabs>
                    <w:tab w:val="left" w:pos="1024"/>
                  </w:tabs>
                  <w:spacing w:line="360" w:lineRule="auto"/>
                  <w:jc w:val="both"/>
                  <w:rPr>
                    <w:b/>
                    <w:color w:val="000000" w:themeColor="text1"/>
                  </w:rPr>
                </w:pPr>
                <w:r w:rsidRPr="00FF7761">
                  <w:rPr>
                    <w:b/>
                    <w:color w:val="000000" w:themeColor="text1"/>
                  </w:rPr>
                  <w:t>I.R.C.</w:t>
                </w:r>
              </w:p>
            </w:tc>
            <w:tc>
              <w:tcPr>
                <w:tcW w:w="2712" w:type="dxa"/>
              </w:tcPr>
              <w:p w:rsidR="00075182" w:rsidRPr="00FF7761" w:rsidRDefault="00075182" w:rsidP="00075182">
                <w:pPr>
                  <w:spacing w:line="360" w:lineRule="auto"/>
                  <w:rPr>
                    <w:b/>
                  </w:rPr>
                </w:pPr>
              </w:p>
            </w:tc>
          </w:tr>
          <w:tr w:rsidR="00075182" w:rsidRPr="00FF7761" w:rsidTr="00075182">
            <w:trPr>
              <w:jc w:val="center"/>
            </w:trPr>
            <w:tc>
              <w:tcPr>
                <w:tcW w:w="2712" w:type="dxa"/>
              </w:tcPr>
              <w:p w:rsidR="00075182" w:rsidRPr="00FF7761" w:rsidRDefault="00075182" w:rsidP="00075182">
                <w:pPr>
                  <w:tabs>
                    <w:tab w:val="left" w:pos="1024"/>
                  </w:tabs>
                  <w:spacing w:line="360" w:lineRule="auto"/>
                  <w:jc w:val="both"/>
                  <w:rPr>
                    <w:b/>
                    <w:color w:val="000000" w:themeColor="text1"/>
                  </w:rPr>
                </w:pPr>
                <w:r w:rsidRPr="00FF7761">
                  <w:rPr>
                    <w:b/>
                    <w:color w:val="000000" w:themeColor="text1"/>
                  </w:rPr>
                  <w:t>Sostegno</w:t>
                </w:r>
              </w:p>
            </w:tc>
            <w:tc>
              <w:tcPr>
                <w:tcW w:w="2712" w:type="dxa"/>
              </w:tcPr>
              <w:p w:rsidR="00075182" w:rsidRPr="00FF7761" w:rsidRDefault="00075182" w:rsidP="00075182">
                <w:pPr>
                  <w:spacing w:line="360" w:lineRule="auto"/>
                  <w:rPr>
                    <w:b/>
                  </w:rPr>
                </w:pPr>
              </w:p>
            </w:tc>
          </w:tr>
          <w:tr w:rsidR="00075182" w:rsidRPr="00FF7761" w:rsidTr="00075182">
            <w:trPr>
              <w:jc w:val="center"/>
            </w:trPr>
            <w:tc>
              <w:tcPr>
                <w:tcW w:w="2712" w:type="dxa"/>
              </w:tcPr>
              <w:p w:rsidR="00075182" w:rsidRPr="00FF7761" w:rsidRDefault="00075182" w:rsidP="00075182">
                <w:pPr>
                  <w:tabs>
                    <w:tab w:val="left" w:pos="1024"/>
                  </w:tabs>
                  <w:spacing w:line="360" w:lineRule="auto"/>
                  <w:jc w:val="both"/>
                  <w:rPr>
                    <w:b/>
                    <w:color w:val="000000" w:themeColor="text1"/>
                  </w:rPr>
                </w:pPr>
                <w:r w:rsidRPr="00FF7761">
                  <w:rPr>
                    <w:b/>
                    <w:color w:val="000000" w:themeColor="text1"/>
                  </w:rPr>
                  <w:t>Sostegno</w:t>
                </w:r>
              </w:p>
            </w:tc>
            <w:tc>
              <w:tcPr>
                <w:tcW w:w="2712" w:type="dxa"/>
              </w:tcPr>
              <w:p w:rsidR="00075182" w:rsidRPr="00FF7761" w:rsidRDefault="00075182" w:rsidP="00075182">
                <w:pPr>
                  <w:spacing w:line="360" w:lineRule="auto"/>
                  <w:rPr>
                    <w:b/>
                  </w:rPr>
                </w:pPr>
              </w:p>
            </w:tc>
          </w:tr>
          <w:tr w:rsidR="00075182" w:rsidRPr="00FF7761" w:rsidTr="00075182">
            <w:trPr>
              <w:jc w:val="center"/>
            </w:trPr>
            <w:tc>
              <w:tcPr>
                <w:tcW w:w="2712" w:type="dxa"/>
              </w:tcPr>
              <w:p w:rsidR="00075182" w:rsidRPr="00FF7761" w:rsidRDefault="00075182" w:rsidP="00075182">
                <w:pPr>
                  <w:tabs>
                    <w:tab w:val="left" w:pos="1024"/>
                  </w:tabs>
                  <w:spacing w:line="360" w:lineRule="auto"/>
                  <w:jc w:val="both"/>
                  <w:rPr>
                    <w:b/>
                    <w:color w:val="000000" w:themeColor="text1"/>
                  </w:rPr>
                </w:pPr>
                <w:r w:rsidRPr="00FF7761">
                  <w:rPr>
                    <w:b/>
                    <w:color w:val="000000" w:themeColor="text1"/>
                  </w:rPr>
                  <w:t>Sostegno</w:t>
                </w:r>
              </w:p>
            </w:tc>
            <w:tc>
              <w:tcPr>
                <w:tcW w:w="2712" w:type="dxa"/>
              </w:tcPr>
              <w:p w:rsidR="00075182" w:rsidRPr="00FF7761" w:rsidRDefault="00075182" w:rsidP="00075182">
                <w:pPr>
                  <w:spacing w:line="360" w:lineRule="auto"/>
                  <w:rPr>
                    <w:b/>
                  </w:rPr>
                </w:pPr>
              </w:p>
            </w:tc>
          </w:tr>
          <w:tr w:rsidR="00075182" w:rsidRPr="00FF7761" w:rsidTr="00075182">
            <w:trPr>
              <w:jc w:val="center"/>
            </w:trPr>
            <w:tc>
              <w:tcPr>
                <w:tcW w:w="2712" w:type="dxa"/>
              </w:tcPr>
              <w:p w:rsidR="00075182" w:rsidRPr="00FF7761" w:rsidRDefault="00075182" w:rsidP="00075182">
                <w:pPr>
                  <w:tabs>
                    <w:tab w:val="left" w:pos="1024"/>
                  </w:tabs>
                  <w:spacing w:line="360" w:lineRule="auto"/>
                  <w:jc w:val="both"/>
                  <w:rPr>
                    <w:b/>
                    <w:color w:val="000000" w:themeColor="text1"/>
                  </w:rPr>
                </w:pPr>
                <w:r w:rsidRPr="00FF7761">
                  <w:rPr>
                    <w:b/>
                    <w:color w:val="000000" w:themeColor="text1"/>
                  </w:rPr>
                  <w:t>Sostegno</w:t>
                </w:r>
              </w:p>
            </w:tc>
            <w:tc>
              <w:tcPr>
                <w:tcW w:w="2712" w:type="dxa"/>
              </w:tcPr>
              <w:p w:rsidR="00075182" w:rsidRPr="00FF7761" w:rsidRDefault="00075182" w:rsidP="00075182">
                <w:pPr>
                  <w:spacing w:line="360" w:lineRule="auto"/>
                  <w:rPr>
                    <w:b/>
                  </w:rPr>
                </w:pPr>
              </w:p>
            </w:tc>
          </w:tr>
        </w:tbl>
        <w:p w:rsidR="000A192E" w:rsidRPr="00FF7761" w:rsidRDefault="009F6453" w:rsidP="00965356">
          <w:pPr>
            <w:spacing w:after="200" w:line="276" w:lineRule="auto"/>
          </w:pPr>
        </w:p>
      </w:sdtContent>
    </w:sdt>
    <w:p w:rsidR="00011512" w:rsidRPr="00FF7761" w:rsidRDefault="00011512" w:rsidP="002C67E0">
      <w:pPr>
        <w:pStyle w:val="Titolo2"/>
      </w:pPr>
      <w:bookmarkStart w:id="3" w:name="_Toc483499078"/>
      <w:r w:rsidRPr="00FF7761">
        <w:t>Composizione, provenienza degli alunni, presenza di ripetenti o casi con particolari difficoltà</w:t>
      </w:r>
      <w:bookmarkEnd w:id="3"/>
    </w:p>
    <w:p w:rsidR="00011512" w:rsidRPr="00FF7761" w:rsidRDefault="00011512" w:rsidP="00011512">
      <w:pPr>
        <w:tabs>
          <w:tab w:val="left" w:pos="1024"/>
        </w:tabs>
        <w:spacing w:line="276" w:lineRule="auto"/>
        <w:jc w:val="both"/>
      </w:pPr>
      <w:r w:rsidRPr="00FF7761">
        <w:t xml:space="preserve">La 3^….., all’inizio del triennio, era costituita da </w:t>
      </w:r>
    </w:p>
    <w:p w:rsidR="00011512" w:rsidRPr="00FF7761" w:rsidRDefault="00011512" w:rsidP="00011512">
      <w:r w:rsidRPr="00FF7761">
        <w:t>N. tot. Alunni:_____</w:t>
      </w:r>
    </w:p>
    <w:p w:rsidR="00011512" w:rsidRPr="00FF7761" w:rsidRDefault="00011512" w:rsidP="00011512">
      <w:r w:rsidRPr="00FF7761">
        <w:t xml:space="preserve">Femmine n.  _____  </w:t>
      </w:r>
    </w:p>
    <w:p w:rsidR="00011512" w:rsidRPr="00FF7761" w:rsidRDefault="00011512" w:rsidP="00011512">
      <w:r w:rsidRPr="00FF7761">
        <w:t xml:space="preserve">Maschi n. _______      </w:t>
      </w:r>
    </w:p>
    <w:p w:rsidR="00011512" w:rsidRPr="00FF7761" w:rsidRDefault="00011512" w:rsidP="00011512">
      <w:r w:rsidRPr="00FF7761">
        <w:t>Alunni con sostegno n. _______</w:t>
      </w:r>
    </w:p>
    <w:p w:rsidR="00011512" w:rsidRPr="00FF7761" w:rsidRDefault="00011512" w:rsidP="00011512">
      <w:r w:rsidRPr="00FF7761">
        <w:t>DSA n.   _______</w:t>
      </w:r>
    </w:p>
    <w:p w:rsidR="00011512" w:rsidRPr="00FF7761" w:rsidRDefault="00011512" w:rsidP="00011512">
      <w:pPr>
        <w:tabs>
          <w:tab w:val="left" w:pos="1024"/>
        </w:tabs>
        <w:spacing w:line="276" w:lineRule="auto"/>
        <w:jc w:val="both"/>
      </w:pPr>
      <w:r w:rsidRPr="00FF7761">
        <w:t xml:space="preserve">I ragazzi oltre che da </w:t>
      </w:r>
      <w:r w:rsidR="006442C9" w:rsidRPr="00FF7761">
        <w:t>Trivento</w:t>
      </w:r>
      <w:r w:rsidRPr="00FF7761">
        <w:t xml:space="preserve"> provenivano da </w:t>
      </w:r>
      <w:r w:rsidR="006442C9" w:rsidRPr="00FF7761">
        <w:t>………………………………..</w:t>
      </w:r>
      <w:r w:rsidRPr="00FF7761">
        <w:t>.</w:t>
      </w:r>
    </w:p>
    <w:p w:rsidR="007E36D2" w:rsidRPr="00FF7761" w:rsidRDefault="007E36D2" w:rsidP="006442C9">
      <w:pPr>
        <w:tabs>
          <w:tab w:val="left" w:pos="1024"/>
        </w:tabs>
        <w:spacing w:line="276" w:lineRule="auto"/>
        <w:jc w:val="both"/>
      </w:pPr>
    </w:p>
    <w:p w:rsidR="006442C9" w:rsidRPr="00FF7761" w:rsidRDefault="00011512" w:rsidP="006442C9">
      <w:pPr>
        <w:tabs>
          <w:tab w:val="left" w:pos="1024"/>
        </w:tabs>
        <w:spacing w:line="276" w:lineRule="auto"/>
        <w:jc w:val="both"/>
      </w:pPr>
      <w:r w:rsidRPr="00FF7761">
        <w:t xml:space="preserve">La classe </w:t>
      </w:r>
      <w:r w:rsidRPr="00FF7761">
        <w:rPr>
          <w:b/>
        </w:rPr>
        <w:t xml:space="preserve">nel primo A.S. </w:t>
      </w:r>
      <w:r w:rsidR="006442C9" w:rsidRPr="00FF7761">
        <w:rPr>
          <w:b/>
        </w:rPr>
        <w:t>……………………..</w:t>
      </w:r>
      <w:r w:rsidRPr="00FF7761">
        <w:t xml:space="preserve"> veniva definita dal Consiglio di C</w:t>
      </w:r>
      <w:r w:rsidR="006442C9" w:rsidRPr="00FF7761">
        <w:t>lasse (</w:t>
      </w:r>
      <w:r w:rsidRPr="00FF7761">
        <w:t xml:space="preserve">in seguito CdC) di livello </w:t>
      </w:r>
      <w:r w:rsidR="006442C9" w:rsidRPr="00FF7761">
        <w:t>…………………….</w:t>
      </w:r>
      <w:r w:rsidRPr="00FF7761">
        <w:t>, collaborativa</w:t>
      </w:r>
      <w:r w:rsidR="006442C9" w:rsidRPr="00FF7761">
        <w:t>/non collaborativa………………ecc</w:t>
      </w:r>
    </w:p>
    <w:p w:rsidR="00011512" w:rsidRPr="00FF7761" w:rsidRDefault="00011512" w:rsidP="006442C9">
      <w:pPr>
        <w:tabs>
          <w:tab w:val="left" w:pos="1024"/>
        </w:tabs>
        <w:spacing w:line="276" w:lineRule="auto"/>
        <w:jc w:val="both"/>
      </w:pPr>
      <w:r w:rsidRPr="00FF7761">
        <w:t xml:space="preserve"> </w:t>
      </w:r>
    </w:p>
    <w:p w:rsidR="00011512" w:rsidRPr="00FF7761" w:rsidRDefault="00011512" w:rsidP="00011512">
      <w:pPr>
        <w:tabs>
          <w:tab w:val="left" w:pos="1024"/>
        </w:tabs>
        <w:spacing w:line="276" w:lineRule="auto"/>
        <w:jc w:val="both"/>
      </w:pPr>
      <w:r w:rsidRPr="00FF7761">
        <w:t xml:space="preserve">In </w:t>
      </w:r>
      <w:r w:rsidRPr="00FF7761">
        <w:rPr>
          <w:b/>
        </w:rPr>
        <w:t xml:space="preserve">seconda, nell’A.S. </w:t>
      </w:r>
      <w:r w:rsidR="006442C9" w:rsidRPr="00FF7761">
        <w:rPr>
          <w:b/>
        </w:rPr>
        <w:t>……………..</w:t>
      </w:r>
      <w:r w:rsidRPr="00FF7761">
        <w:t xml:space="preserve">, l’analisi del CdC rilevava </w:t>
      </w:r>
      <w:r w:rsidR="006442C9" w:rsidRPr="00FF7761">
        <w:t>……………………………………….</w:t>
      </w:r>
    </w:p>
    <w:p w:rsidR="006442C9" w:rsidRPr="00FF7761" w:rsidRDefault="006442C9" w:rsidP="00011512">
      <w:pPr>
        <w:tabs>
          <w:tab w:val="left" w:pos="1024"/>
        </w:tabs>
        <w:spacing w:line="276" w:lineRule="auto"/>
        <w:jc w:val="both"/>
      </w:pPr>
    </w:p>
    <w:p w:rsidR="00011512" w:rsidRPr="00FF7761" w:rsidRDefault="00011512" w:rsidP="006442C9">
      <w:pPr>
        <w:tabs>
          <w:tab w:val="left" w:pos="1024"/>
        </w:tabs>
        <w:spacing w:line="276" w:lineRule="auto"/>
        <w:jc w:val="both"/>
      </w:pPr>
      <w:r w:rsidRPr="00FF7761">
        <w:rPr>
          <w:b/>
        </w:rPr>
        <w:t>Nel corso di quest’ultimo anno scolastico</w:t>
      </w:r>
      <w:r w:rsidRPr="00FF7761">
        <w:t xml:space="preserve">, </w:t>
      </w:r>
      <w:r w:rsidR="006442C9" w:rsidRPr="00FF7761">
        <w:t>…………………………………………………</w:t>
      </w:r>
    </w:p>
    <w:p w:rsidR="003E768F" w:rsidRPr="00FF7761" w:rsidRDefault="003E768F" w:rsidP="00071B7A">
      <w:pPr>
        <w:jc w:val="center"/>
        <w:rPr>
          <w:b/>
        </w:rPr>
      </w:pPr>
    </w:p>
    <w:p w:rsidR="00E109F1" w:rsidRPr="00FF7761" w:rsidRDefault="00E109F1" w:rsidP="00965356">
      <w:pPr>
        <w:pStyle w:val="Paragrafoelenco"/>
        <w:rPr>
          <w:b/>
        </w:rPr>
      </w:pPr>
    </w:p>
    <w:p w:rsidR="006442C9" w:rsidRPr="00FF7761" w:rsidRDefault="006442C9" w:rsidP="00A91F68">
      <w:pPr>
        <w:pStyle w:val="Titolo2"/>
      </w:pPr>
      <w:bookmarkStart w:id="4" w:name="_Toc421790195"/>
      <w:bookmarkStart w:id="5" w:name="_Toc483499079"/>
      <w:r w:rsidRPr="00FF7761">
        <w:t>Finalità Educative</w:t>
      </w:r>
      <w:bookmarkEnd w:id="4"/>
      <w:bookmarkEnd w:id="5"/>
    </w:p>
    <w:p w:rsidR="007E36D2" w:rsidRPr="00FF7761" w:rsidRDefault="007E36D2" w:rsidP="007E36D2">
      <w:pPr>
        <w:pStyle w:val="Titolo1"/>
        <w:keepNext w:val="0"/>
        <w:keepLines w:val="0"/>
        <w:numPr>
          <w:ilvl w:val="0"/>
          <w:numId w:val="22"/>
        </w:numPr>
        <w:tabs>
          <w:tab w:val="left" w:pos="284"/>
        </w:tabs>
        <w:spacing w:before="0" w:line="276" w:lineRule="auto"/>
        <w:ind w:left="0" w:firstLine="0"/>
        <w:rPr>
          <w:rFonts w:ascii="Times New Roman" w:hAnsi="Times New Roman" w:cs="Times New Roman"/>
          <w:b w:val="0"/>
          <w:bCs w:val="0"/>
          <w:color w:val="auto"/>
          <w:sz w:val="24"/>
          <w:szCs w:val="24"/>
          <w:lang w:bidi="he-IL"/>
        </w:rPr>
      </w:pPr>
      <w:bookmarkStart w:id="6" w:name="_Toc483499080"/>
      <w:bookmarkStart w:id="7" w:name="_Toc421226802"/>
      <w:bookmarkStart w:id="8" w:name="_Toc421229507"/>
      <w:bookmarkStart w:id="9" w:name="_Toc421229814"/>
      <w:bookmarkStart w:id="10" w:name="_Toc421229940"/>
      <w:bookmarkStart w:id="11" w:name="_Toc421790196"/>
      <w:r w:rsidRPr="00FF7761">
        <w:rPr>
          <w:rFonts w:ascii="Times New Roman" w:hAnsi="Times New Roman" w:cs="Times New Roman"/>
          <w:b w:val="0"/>
          <w:bCs w:val="0"/>
          <w:color w:val="auto"/>
          <w:sz w:val="24"/>
          <w:szCs w:val="24"/>
          <w:lang w:bidi="he-IL"/>
        </w:rPr>
        <w:t>Sviluppare curiosità e pensiero critico:</w:t>
      </w:r>
      <w:bookmarkEnd w:id="6"/>
      <w:r w:rsidRPr="00FF7761">
        <w:rPr>
          <w:rFonts w:ascii="Times New Roman" w:hAnsi="Times New Roman" w:cs="Times New Roman"/>
          <w:b w:val="0"/>
          <w:bCs w:val="0"/>
          <w:color w:val="auto"/>
          <w:sz w:val="24"/>
          <w:szCs w:val="24"/>
          <w:lang w:bidi="he-IL"/>
        </w:rPr>
        <w:t xml:space="preserve"> </w:t>
      </w:r>
    </w:p>
    <w:p w:rsidR="007E36D2" w:rsidRPr="00FF7761" w:rsidRDefault="007E36D2" w:rsidP="007E36D2">
      <w:pPr>
        <w:pStyle w:val="Titolo1"/>
        <w:keepNext w:val="0"/>
        <w:keepLines w:val="0"/>
        <w:tabs>
          <w:tab w:val="left" w:pos="284"/>
        </w:tabs>
        <w:spacing w:before="0" w:line="276" w:lineRule="auto"/>
        <w:ind w:left="708"/>
        <w:rPr>
          <w:rFonts w:ascii="Times New Roman" w:hAnsi="Times New Roman" w:cs="Times New Roman"/>
          <w:b w:val="0"/>
          <w:bCs w:val="0"/>
          <w:color w:val="auto"/>
          <w:sz w:val="24"/>
          <w:szCs w:val="24"/>
          <w:lang w:bidi="he-IL"/>
        </w:rPr>
      </w:pPr>
      <w:bookmarkStart w:id="12" w:name="_Toc483499081"/>
      <w:r w:rsidRPr="00FF7761">
        <w:rPr>
          <w:rFonts w:ascii="Times New Roman" w:hAnsi="Times New Roman" w:cs="Times New Roman"/>
          <w:b w:val="0"/>
          <w:bCs w:val="0"/>
          <w:color w:val="auto"/>
          <w:sz w:val="24"/>
          <w:szCs w:val="24"/>
          <w:lang w:bidi="he-IL"/>
        </w:rPr>
        <w:t>-potenziare lo spirito critico;</w:t>
      </w:r>
      <w:bookmarkEnd w:id="12"/>
    </w:p>
    <w:p w:rsidR="007E36D2" w:rsidRPr="00FF7761" w:rsidRDefault="007E36D2" w:rsidP="007E36D2">
      <w:pPr>
        <w:pStyle w:val="Titolo1"/>
        <w:keepNext w:val="0"/>
        <w:keepLines w:val="0"/>
        <w:tabs>
          <w:tab w:val="left" w:pos="284"/>
        </w:tabs>
        <w:spacing w:before="0" w:line="276" w:lineRule="auto"/>
        <w:ind w:left="708"/>
        <w:rPr>
          <w:rFonts w:ascii="Times New Roman" w:hAnsi="Times New Roman" w:cs="Times New Roman"/>
          <w:b w:val="0"/>
          <w:bCs w:val="0"/>
          <w:color w:val="auto"/>
          <w:sz w:val="24"/>
          <w:szCs w:val="24"/>
          <w:lang w:bidi="he-IL"/>
        </w:rPr>
      </w:pPr>
      <w:bookmarkStart w:id="13" w:name="_Toc483499082"/>
      <w:r w:rsidRPr="00FF7761">
        <w:rPr>
          <w:rFonts w:ascii="Times New Roman" w:hAnsi="Times New Roman" w:cs="Times New Roman"/>
          <w:b w:val="0"/>
          <w:bCs w:val="0"/>
          <w:color w:val="auto"/>
          <w:sz w:val="24"/>
          <w:szCs w:val="24"/>
          <w:lang w:bidi="he-IL"/>
        </w:rPr>
        <w:t>-potenziare la capacità di osservazione e di riflessione;</w:t>
      </w:r>
      <w:bookmarkEnd w:id="13"/>
    </w:p>
    <w:p w:rsidR="007E36D2" w:rsidRPr="00FF7761" w:rsidRDefault="007E36D2" w:rsidP="007E36D2">
      <w:pPr>
        <w:pStyle w:val="Titolo1"/>
        <w:keepNext w:val="0"/>
        <w:keepLines w:val="0"/>
        <w:tabs>
          <w:tab w:val="left" w:pos="284"/>
        </w:tabs>
        <w:spacing w:before="0" w:line="276" w:lineRule="auto"/>
        <w:ind w:left="708"/>
        <w:rPr>
          <w:rFonts w:ascii="Times New Roman" w:hAnsi="Times New Roman" w:cs="Times New Roman"/>
          <w:b w:val="0"/>
          <w:bCs w:val="0"/>
          <w:color w:val="auto"/>
          <w:sz w:val="24"/>
          <w:szCs w:val="24"/>
          <w:lang w:bidi="he-IL"/>
        </w:rPr>
      </w:pPr>
      <w:bookmarkStart w:id="14" w:name="_Toc483499083"/>
      <w:r w:rsidRPr="00FF7761">
        <w:rPr>
          <w:rFonts w:ascii="Times New Roman" w:hAnsi="Times New Roman" w:cs="Times New Roman"/>
          <w:b w:val="0"/>
          <w:bCs w:val="0"/>
          <w:color w:val="auto"/>
          <w:sz w:val="24"/>
          <w:szCs w:val="24"/>
          <w:lang w:bidi="he-IL"/>
        </w:rPr>
        <w:t>-Far acquisire un’immagine sempre più chiara ed approfondita della realtà.</w:t>
      </w:r>
      <w:bookmarkEnd w:id="14"/>
    </w:p>
    <w:p w:rsidR="007E36D2" w:rsidRPr="00FF7761" w:rsidRDefault="007E36D2" w:rsidP="007E36D2">
      <w:pPr>
        <w:pStyle w:val="Titolo1"/>
        <w:keepNext w:val="0"/>
        <w:keepLines w:val="0"/>
        <w:numPr>
          <w:ilvl w:val="0"/>
          <w:numId w:val="22"/>
        </w:numPr>
        <w:tabs>
          <w:tab w:val="left" w:pos="284"/>
        </w:tabs>
        <w:spacing w:before="0" w:line="276" w:lineRule="auto"/>
        <w:ind w:left="0" w:firstLine="0"/>
        <w:rPr>
          <w:rFonts w:ascii="Times New Roman" w:hAnsi="Times New Roman" w:cs="Times New Roman"/>
          <w:b w:val="0"/>
          <w:bCs w:val="0"/>
          <w:color w:val="auto"/>
          <w:sz w:val="24"/>
          <w:szCs w:val="24"/>
          <w:lang w:bidi="he-IL"/>
        </w:rPr>
      </w:pPr>
      <w:bookmarkStart w:id="15" w:name="_Toc483499084"/>
      <w:r w:rsidRPr="00FF7761">
        <w:rPr>
          <w:rFonts w:ascii="Times New Roman" w:hAnsi="Times New Roman" w:cs="Times New Roman"/>
          <w:b w:val="0"/>
          <w:bCs w:val="0"/>
          <w:color w:val="auto"/>
          <w:sz w:val="24"/>
          <w:szCs w:val="24"/>
          <w:lang w:bidi="he-IL"/>
        </w:rPr>
        <w:t>Realizzare progetti educativi in relazione con i bisogni degli studenti:</w:t>
      </w:r>
      <w:bookmarkEnd w:id="15"/>
    </w:p>
    <w:p w:rsidR="007E36D2" w:rsidRPr="00FF7761" w:rsidRDefault="007E36D2" w:rsidP="007E36D2">
      <w:pPr>
        <w:ind w:left="708"/>
        <w:rPr>
          <w:bCs/>
          <w:lang w:bidi="he-IL"/>
        </w:rPr>
      </w:pPr>
      <w:r w:rsidRPr="00FF7761">
        <w:rPr>
          <w:bCs/>
          <w:lang w:bidi="he-IL"/>
        </w:rPr>
        <w:t>-rendere i ragazzi consapevoli delle proprie capacità;</w:t>
      </w:r>
    </w:p>
    <w:p w:rsidR="007E36D2" w:rsidRPr="00FF7761" w:rsidRDefault="009F6453" w:rsidP="007E36D2">
      <w:pPr>
        <w:ind w:left="708"/>
        <w:rPr>
          <w:bCs/>
          <w:lang w:bidi="he-IL"/>
        </w:rPr>
      </w:pPr>
      <w:r>
        <w:rPr>
          <w:bCs/>
          <w:lang w:bidi="he-IL"/>
        </w:rPr>
        <w:t>-sviluppar</w:t>
      </w:r>
      <w:r w:rsidR="007E36D2" w:rsidRPr="00FF7761">
        <w:rPr>
          <w:bCs/>
          <w:lang w:bidi="he-IL"/>
        </w:rPr>
        <w:t xml:space="preserve"> la consapevolezza della propria personalità </w:t>
      </w:r>
    </w:p>
    <w:p w:rsidR="007E36D2" w:rsidRPr="00FF7761" w:rsidRDefault="007E36D2" w:rsidP="007E36D2">
      <w:pPr>
        <w:ind w:left="708"/>
        <w:rPr>
          <w:lang w:bidi="he-IL"/>
        </w:rPr>
      </w:pPr>
      <w:r w:rsidRPr="00FF7761">
        <w:rPr>
          <w:bCs/>
          <w:lang w:bidi="he-IL"/>
        </w:rPr>
        <w:t>-scoprire consapevolmente le proprie potenzialità fisiche e mentali.</w:t>
      </w:r>
    </w:p>
    <w:p w:rsidR="007E36D2" w:rsidRPr="00FF7761" w:rsidRDefault="007E36D2" w:rsidP="007E36D2">
      <w:pPr>
        <w:pStyle w:val="Titolo1"/>
        <w:keepNext w:val="0"/>
        <w:keepLines w:val="0"/>
        <w:numPr>
          <w:ilvl w:val="0"/>
          <w:numId w:val="22"/>
        </w:numPr>
        <w:tabs>
          <w:tab w:val="left" w:pos="284"/>
        </w:tabs>
        <w:spacing w:before="0" w:line="276" w:lineRule="auto"/>
        <w:ind w:left="0" w:firstLine="0"/>
        <w:rPr>
          <w:rFonts w:ascii="Times New Roman" w:hAnsi="Times New Roman" w:cs="Times New Roman"/>
          <w:b w:val="0"/>
          <w:bCs w:val="0"/>
          <w:color w:val="auto"/>
          <w:sz w:val="24"/>
          <w:szCs w:val="24"/>
          <w:lang w:bidi="he-IL"/>
        </w:rPr>
      </w:pPr>
      <w:bookmarkStart w:id="16" w:name="_Toc483499085"/>
      <w:r w:rsidRPr="00FF7761">
        <w:rPr>
          <w:rFonts w:ascii="Times New Roman" w:hAnsi="Times New Roman" w:cs="Times New Roman"/>
          <w:b w:val="0"/>
          <w:bCs w:val="0"/>
          <w:color w:val="auto"/>
          <w:sz w:val="24"/>
          <w:szCs w:val="24"/>
          <w:lang w:bidi="he-IL"/>
        </w:rPr>
        <w:t>Valorizzare momenti di crescita e di passaggio:</w:t>
      </w:r>
      <w:bookmarkEnd w:id="16"/>
    </w:p>
    <w:p w:rsidR="007E36D2" w:rsidRPr="00FF7761" w:rsidRDefault="007E36D2" w:rsidP="007E36D2">
      <w:pPr>
        <w:pStyle w:val="Titolo1"/>
        <w:keepNext w:val="0"/>
        <w:keepLines w:val="0"/>
        <w:tabs>
          <w:tab w:val="left" w:pos="284"/>
        </w:tabs>
        <w:spacing w:before="0" w:line="276" w:lineRule="auto"/>
        <w:rPr>
          <w:rFonts w:ascii="Times New Roman" w:hAnsi="Times New Roman" w:cs="Times New Roman"/>
          <w:b w:val="0"/>
          <w:bCs w:val="0"/>
          <w:color w:val="auto"/>
          <w:sz w:val="24"/>
          <w:szCs w:val="24"/>
          <w:lang w:bidi="he-IL"/>
        </w:rPr>
      </w:pPr>
      <w:r w:rsidRPr="00FF7761">
        <w:rPr>
          <w:rFonts w:ascii="Times New Roman" w:hAnsi="Times New Roman" w:cs="Times New Roman"/>
          <w:b w:val="0"/>
          <w:bCs w:val="0"/>
          <w:color w:val="auto"/>
          <w:sz w:val="24"/>
          <w:szCs w:val="24"/>
          <w:lang w:bidi="he-IL"/>
        </w:rPr>
        <w:t xml:space="preserve">           </w:t>
      </w:r>
      <w:bookmarkStart w:id="17" w:name="_Toc483499086"/>
      <w:r w:rsidRPr="00FF7761">
        <w:rPr>
          <w:rFonts w:ascii="Times New Roman" w:hAnsi="Times New Roman" w:cs="Times New Roman"/>
          <w:b w:val="0"/>
          <w:bCs w:val="0"/>
          <w:color w:val="auto"/>
          <w:sz w:val="24"/>
          <w:szCs w:val="24"/>
          <w:lang w:bidi="he-IL"/>
        </w:rPr>
        <w:t>-creare i presupposti per uno sviluppo armonico della personalità degli alunni</w:t>
      </w:r>
      <w:bookmarkStart w:id="18" w:name="_Toc421226806"/>
      <w:bookmarkStart w:id="19" w:name="_Toc421229511"/>
      <w:bookmarkStart w:id="20" w:name="_Toc421229818"/>
      <w:bookmarkStart w:id="21" w:name="_Toc421229944"/>
      <w:bookmarkStart w:id="22" w:name="_Toc421790200"/>
      <w:bookmarkEnd w:id="17"/>
      <w:r w:rsidRPr="00FF7761">
        <w:rPr>
          <w:rFonts w:ascii="Times New Roman" w:hAnsi="Times New Roman" w:cs="Times New Roman"/>
          <w:b w:val="0"/>
          <w:bCs w:val="0"/>
          <w:color w:val="auto"/>
          <w:sz w:val="24"/>
          <w:szCs w:val="24"/>
          <w:lang w:bidi="he-IL"/>
        </w:rPr>
        <w:t xml:space="preserve"> </w:t>
      </w:r>
    </w:p>
    <w:p w:rsidR="007E36D2" w:rsidRPr="00FF7761" w:rsidRDefault="007E36D2" w:rsidP="007E36D2">
      <w:pPr>
        <w:pStyle w:val="Titolo1"/>
        <w:keepNext w:val="0"/>
        <w:keepLines w:val="0"/>
        <w:tabs>
          <w:tab w:val="left" w:pos="284"/>
        </w:tabs>
        <w:spacing w:before="0" w:line="276" w:lineRule="auto"/>
        <w:rPr>
          <w:rFonts w:ascii="Times New Roman" w:hAnsi="Times New Roman" w:cs="Times New Roman"/>
          <w:b w:val="0"/>
          <w:bCs w:val="0"/>
          <w:color w:val="auto"/>
          <w:sz w:val="24"/>
          <w:szCs w:val="24"/>
          <w:lang w:bidi="he-IL"/>
        </w:rPr>
      </w:pPr>
      <w:r w:rsidRPr="00FF7761">
        <w:rPr>
          <w:rFonts w:ascii="Times New Roman" w:hAnsi="Times New Roman" w:cs="Times New Roman"/>
          <w:b w:val="0"/>
          <w:bCs w:val="0"/>
          <w:color w:val="auto"/>
          <w:sz w:val="24"/>
          <w:szCs w:val="24"/>
          <w:lang w:bidi="he-IL"/>
        </w:rPr>
        <w:t xml:space="preserve">           </w:t>
      </w:r>
      <w:bookmarkStart w:id="23" w:name="_Toc483499087"/>
      <w:r w:rsidRPr="00FF7761">
        <w:rPr>
          <w:rFonts w:ascii="Times New Roman" w:hAnsi="Times New Roman" w:cs="Times New Roman"/>
          <w:b w:val="0"/>
          <w:bCs w:val="0"/>
          <w:color w:val="auto"/>
          <w:sz w:val="24"/>
          <w:szCs w:val="24"/>
          <w:lang w:bidi="he-IL"/>
        </w:rPr>
        <w:t>-potenziare lo spirito di collaborazione e la socialità.</w:t>
      </w:r>
      <w:bookmarkEnd w:id="18"/>
      <w:bookmarkEnd w:id="19"/>
      <w:bookmarkEnd w:id="20"/>
      <w:bookmarkEnd w:id="21"/>
      <w:bookmarkEnd w:id="22"/>
      <w:bookmarkEnd w:id="23"/>
    </w:p>
    <w:p w:rsidR="007E36D2" w:rsidRPr="00FF7761" w:rsidRDefault="007E36D2" w:rsidP="007E36D2">
      <w:pPr>
        <w:pStyle w:val="Titolo1"/>
        <w:keepNext w:val="0"/>
        <w:keepLines w:val="0"/>
        <w:numPr>
          <w:ilvl w:val="0"/>
          <w:numId w:val="22"/>
        </w:numPr>
        <w:tabs>
          <w:tab w:val="left" w:pos="284"/>
        </w:tabs>
        <w:spacing w:before="0" w:line="276" w:lineRule="auto"/>
        <w:ind w:left="0" w:firstLine="0"/>
        <w:rPr>
          <w:rFonts w:ascii="Times New Roman" w:hAnsi="Times New Roman" w:cs="Times New Roman"/>
          <w:b w:val="0"/>
          <w:bCs w:val="0"/>
          <w:color w:val="auto"/>
          <w:sz w:val="24"/>
          <w:szCs w:val="24"/>
          <w:lang w:bidi="he-IL"/>
        </w:rPr>
      </w:pPr>
      <w:bookmarkStart w:id="24" w:name="_Toc483499088"/>
      <w:r w:rsidRPr="00FF7761">
        <w:rPr>
          <w:rFonts w:ascii="Times New Roman" w:hAnsi="Times New Roman" w:cs="Times New Roman"/>
          <w:b w:val="0"/>
          <w:bCs w:val="0"/>
          <w:color w:val="auto"/>
          <w:sz w:val="24"/>
          <w:szCs w:val="24"/>
          <w:lang w:bidi="he-IL"/>
        </w:rPr>
        <w:t>Educare al senso civico e alla legalità:</w:t>
      </w:r>
      <w:bookmarkEnd w:id="24"/>
    </w:p>
    <w:p w:rsidR="007E36D2" w:rsidRPr="00FF7761" w:rsidRDefault="007E36D2" w:rsidP="007E36D2">
      <w:pPr>
        <w:pStyle w:val="Titolo1"/>
        <w:keepNext w:val="0"/>
        <w:keepLines w:val="0"/>
        <w:tabs>
          <w:tab w:val="left" w:pos="284"/>
        </w:tabs>
        <w:spacing w:before="0" w:line="276" w:lineRule="auto"/>
        <w:rPr>
          <w:rFonts w:ascii="Times New Roman" w:hAnsi="Times New Roman" w:cs="Times New Roman"/>
          <w:b w:val="0"/>
          <w:bCs w:val="0"/>
          <w:color w:val="auto"/>
          <w:sz w:val="24"/>
          <w:szCs w:val="24"/>
          <w:lang w:bidi="he-IL"/>
        </w:rPr>
      </w:pPr>
      <w:r w:rsidRPr="00FF7761">
        <w:rPr>
          <w:rFonts w:ascii="Times New Roman" w:hAnsi="Times New Roman" w:cs="Times New Roman"/>
          <w:b w:val="0"/>
          <w:bCs w:val="0"/>
          <w:color w:val="auto"/>
          <w:sz w:val="24"/>
          <w:szCs w:val="24"/>
          <w:lang w:bidi="he-IL"/>
        </w:rPr>
        <w:t xml:space="preserve">           </w:t>
      </w:r>
      <w:bookmarkStart w:id="25" w:name="_Toc483499089"/>
      <w:r w:rsidRPr="00FF7761">
        <w:rPr>
          <w:rFonts w:ascii="Times New Roman" w:hAnsi="Times New Roman" w:cs="Times New Roman"/>
          <w:b w:val="0"/>
          <w:bCs w:val="0"/>
          <w:color w:val="auto"/>
          <w:sz w:val="24"/>
          <w:szCs w:val="24"/>
          <w:lang w:bidi="he-IL"/>
        </w:rPr>
        <w:t>-f</w:t>
      </w:r>
      <w:r w:rsidR="006442C9" w:rsidRPr="00FF7761">
        <w:rPr>
          <w:rFonts w:ascii="Times New Roman" w:hAnsi="Times New Roman" w:cs="Times New Roman"/>
          <w:b w:val="0"/>
          <w:bCs w:val="0"/>
          <w:color w:val="auto"/>
          <w:sz w:val="24"/>
          <w:szCs w:val="24"/>
          <w:lang w:bidi="he-IL"/>
        </w:rPr>
        <w:t>ar conseguire ai ragazzi un c</w:t>
      </w:r>
      <w:r w:rsidRPr="00FF7761">
        <w:rPr>
          <w:rFonts w:ascii="Times New Roman" w:hAnsi="Times New Roman" w:cs="Times New Roman"/>
          <w:b w:val="0"/>
          <w:bCs w:val="0"/>
          <w:color w:val="auto"/>
          <w:sz w:val="24"/>
          <w:szCs w:val="24"/>
          <w:lang w:bidi="he-IL"/>
        </w:rPr>
        <w:t>omportamento civile e</w:t>
      </w:r>
      <w:r w:rsidR="006442C9" w:rsidRPr="00FF7761">
        <w:rPr>
          <w:rFonts w:ascii="Times New Roman" w:hAnsi="Times New Roman" w:cs="Times New Roman"/>
          <w:b w:val="0"/>
          <w:bCs w:val="0"/>
          <w:color w:val="auto"/>
          <w:sz w:val="24"/>
          <w:szCs w:val="24"/>
          <w:lang w:bidi="he-IL"/>
        </w:rPr>
        <w:t xml:space="preserve"> responsabile</w:t>
      </w:r>
      <w:bookmarkStart w:id="26" w:name="_Toc421226807"/>
      <w:bookmarkStart w:id="27" w:name="_Toc421229512"/>
      <w:bookmarkStart w:id="28" w:name="_Toc421229819"/>
      <w:bookmarkStart w:id="29" w:name="_Toc421229945"/>
      <w:bookmarkStart w:id="30" w:name="_Toc421790201"/>
      <w:bookmarkEnd w:id="7"/>
      <w:bookmarkEnd w:id="8"/>
      <w:bookmarkEnd w:id="9"/>
      <w:bookmarkEnd w:id="10"/>
      <w:bookmarkEnd w:id="11"/>
      <w:r w:rsidRPr="00FF7761">
        <w:rPr>
          <w:rFonts w:ascii="Times New Roman" w:hAnsi="Times New Roman" w:cs="Times New Roman"/>
          <w:b w:val="0"/>
          <w:bCs w:val="0"/>
          <w:color w:val="auto"/>
          <w:sz w:val="24"/>
          <w:szCs w:val="24"/>
          <w:lang w:bidi="he-IL"/>
        </w:rPr>
        <w:t>;</w:t>
      </w:r>
      <w:bookmarkEnd w:id="25"/>
    </w:p>
    <w:p w:rsidR="007E36D2" w:rsidRPr="00FF7761" w:rsidRDefault="007E36D2" w:rsidP="007E36D2">
      <w:pPr>
        <w:pStyle w:val="Titolo1"/>
        <w:keepNext w:val="0"/>
        <w:keepLines w:val="0"/>
        <w:tabs>
          <w:tab w:val="left" w:pos="284"/>
        </w:tabs>
        <w:spacing w:before="0" w:line="276" w:lineRule="auto"/>
        <w:rPr>
          <w:rFonts w:ascii="Times New Roman" w:hAnsi="Times New Roman" w:cs="Times New Roman"/>
          <w:b w:val="0"/>
          <w:bCs w:val="0"/>
          <w:color w:val="auto"/>
          <w:sz w:val="24"/>
          <w:szCs w:val="24"/>
          <w:lang w:bidi="he-IL"/>
        </w:rPr>
      </w:pPr>
      <w:r w:rsidRPr="00FF7761">
        <w:rPr>
          <w:rFonts w:ascii="Times New Roman" w:hAnsi="Times New Roman" w:cs="Times New Roman"/>
          <w:b w:val="0"/>
          <w:bCs w:val="0"/>
          <w:color w:val="auto"/>
          <w:sz w:val="24"/>
          <w:szCs w:val="24"/>
          <w:lang w:bidi="he-IL"/>
        </w:rPr>
        <w:t xml:space="preserve">           </w:t>
      </w:r>
      <w:bookmarkStart w:id="31" w:name="_Toc483499090"/>
      <w:r w:rsidRPr="00FF7761">
        <w:rPr>
          <w:rFonts w:ascii="Times New Roman" w:hAnsi="Times New Roman" w:cs="Times New Roman"/>
          <w:b w:val="0"/>
          <w:bCs w:val="0"/>
          <w:color w:val="auto"/>
          <w:sz w:val="24"/>
          <w:szCs w:val="24"/>
          <w:lang w:bidi="he-IL"/>
        </w:rPr>
        <w:t>-stimolare la partecipazione</w:t>
      </w:r>
      <w:r w:rsidR="006442C9" w:rsidRPr="00FF7761">
        <w:rPr>
          <w:rFonts w:ascii="Times New Roman" w:hAnsi="Times New Roman" w:cs="Times New Roman"/>
          <w:b w:val="0"/>
          <w:bCs w:val="0"/>
          <w:color w:val="auto"/>
          <w:sz w:val="24"/>
          <w:szCs w:val="24"/>
          <w:lang w:bidi="he-IL"/>
        </w:rPr>
        <w:t xml:space="preserve"> attiva</w:t>
      </w:r>
      <w:r w:rsidR="009F6453">
        <w:rPr>
          <w:rFonts w:ascii="Times New Roman" w:hAnsi="Times New Roman" w:cs="Times New Roman"/>
          <w:b w:val="0"/>
          <w:bCs w:val="0"/>
          <w:color w:val="auto"/>
          <w:sz w:val="24"/>
          <w:szCs w:val="24"/>
          <w:lang w:bidi="he-IL"/>
        </w:rPr>
        <w:t xml:space="preserve">, </w:t>
      </w:r>
      <w:r w:rsidRPr="00FF7761">
        <w:rPr>
          <w:rFonts w:ascii="Times New Roman" w:hAnsi="Times New Roman" w:cs="Times New Roman"/>
          <w:b w:val="0"/>
          <w:bCs w:val="0"/>
          <w:color w:val="auto"/>
          <w:sz w:val="24"/>
          <w:szCs w:val="24"/>
          <w:lang w:bidi="he-IL"/>
        </w:rPr>
        <w:t>puntual</w:t>
      </w:r>
      <w:r w:rsidR="006442C9" w:rsidRPr="00FF7761">
        <w:rPr>
          <w:rFonts w:ascii="Times New Roman" w:hAnsi="Times New Roman" w:cs="Times New Roman"/>
          <w:b w:val="0"/>
          <w:bCs w:val="0"/>
          <w:color w:val="auto"/>
          <w:sz w:val="24"/>
          <w:szCs w:val="24"/>
          <w:lang w:bidi="he-IL"/>
        </w:rPr>
        <w:t xml:space="preserve">e </w:t>
      </w:r>
      <w:r w:rsidRPr="00FF7761">
        <w:rPr>
          <w:rFonts w:ascii="Times New Roman" w:hAnsi="Times New Roman" w:cs="Times New Roman"/>
          <w:b w:val="0"/>
          <w:bCs w:val="0"/>
          <w:color w:val="auto"/>
          <w:sz w:val="24"/>
          <w:szCs w:val="24"/>
          <w:lang w:bidi="he-IL"/>
        </w:rPr>
        <w:t xml:space="preserve">e diligente </w:t>
      </w:r>
      <w:r w:rsidR="006442C9" w:rsidRPr="00FF7761">
        <w:rPr>
          <w:rFonts w:ascii="Times New Roman" w:hAnsi="Times New Roman" w:cs="Times New Roman"/>
          <w:b w:val="0"/>
          <w:bCs w:val="0"/>
          <w:color w:val="auto"/>
          <w:sz w:val="24"/>
          <w:szCs w:val="24"/>
          <w:lang w:bidi="he-IL"/>
        </w:rPr>
        <w:t>nell'esecuzione dei lavori.</w:t>
      </w:r>
      <w:bookmarkStart w:id="32" w:name="_Toc421226808"/>
      <w:bookmarkStart w:id="33" w:name="_Toc421229513"/>
      <w:bookmarkStart w:id="34" w:name="_Toc421229820"/>
      <w:bookmarkStart w:id="35" w:name="_Toc421229946"/>
      <w:bookmarkStart w:id="36" w:name="_Toc421790202"/>
      <w:bookmarkEnd w:id="26"/>
      <w:bookmarkEnd w:id="27"/>
      <w:bookmarkEnd w:id="28"/>
      <w:bookmarkEnd w:id="29"/>
      <w:bookmarkEnd w:id="30"/>
      <w:bookmarkEnd w:id="31"/>
    </w:p>
    <w:p w:rsidR="006442C9" w:rsidRPr="00FF7761" w:rsidRDefault="007E36D2" w:rsidP="007E36D2">
      <w:pPr>
        <w:pStyle w:val="Titolo1"/>
        <w:keepNext w:val="0"/>
        <w:keepLines w:val="0"/>
        <w:tabs>
          <w:tab w:val="left" w:pos="284"/>
        </w:tabs>
        <w:spacing w:before="0" w:line="276" w:lineRule="auto"/>
        <w:rPr>
          <w:rFonts w:ascii="Times New Roman" w:hAnsi="Times New Roman" w:cs="Times New Roman"/>
          <w:b w:val="0"/>
          <w:bCs w:val="0"/>
          <w:color w:val="auto"/>
          <w:sz w:val="24"/>
          <w:szCs w:val="24"/>
          <w:lang w:bidi="he-IL"/>
        </w:rPr>
      </w:pPr>
      <w:r w:rsidRPr="00FF7761">
        <w:rPr>
          <w:rFonts w:ascii="Times New Roman" w:hAnsi="Times New Roman" w:cs="Times New Roman"/>
          <w:b w:val="0"/>
          <w:bCs w:val="0"/>
          <w:color w:val="auto"/>
          <w:sz w:val="24"/>
          <w:szCs w:val="24"/>
          <w:lang w:bidi="he-IL"/>
        </w:rPr>
        <w:t xml:space="preserve">           </w:t>
      </w:r>
      <w:bookmarkStart w:id="37" w:name="_Toc483499091"/>
      <w:r w:rsidRPr="00FF7761">
        <w:rPr>
          <w:rFonts w:ascii="Times New Roman" w:hAnsi="Times New Roman" w:cs="Times New Roman"/>
          <w:b w:val="0"/>
          <w:bCs w:val="0"/>
          <w:color w:val="auto"/>
          <w:sz w:val="24"/>
          <w:szCs w:val="24"/>
          <w:lang w:bidi="he-IL"/>
        </w:rPr>
        <w:t>-Potenziare la capacità di v</w:t>
      </w:r>
      <w:r w:rsidR="006442C9" w:rsidRPr="00FF7761">
        <w:rPr>
          <w:rFonts w:ascii="Times New Roman" w:hAnsi="Times New Roman" w:cs="Times New Roman"/>
          <w:b w:val="0"/>
          <w:bCs w:val="0"/>
          <w:color w:val="auto"/>
          <w:sz w:val="24"/>
          <w:szCs w:val="24"/>
          <w:lang w:bidi="he-IL"/>
        </w:rPr>
        <w:t>alutare consapevolmente i propri errori, bisogni e qualità.</w:t>
      </w:r>
      <w:bookmarkEnd w:id="32"/>
      <w:bookmarkEnd w:id="33"/>
      <w:bookmarkEnd w:id="34"/>
      <w:bookmarkEnd w:id="35"/>
      <w:bookmarkEnd w:id="36"/>
      <w:bookmarkEnd w:id="37"/>
    </w:p>
    <w:p w:rsidR="007E36D2" w:rsidRPr="00FF7761" w:rsidRDefault="007E36D2" w:rsidP="007E36D2">
      <w:pPr>
        <w:pStyle w:val="Titolo1"/>
        <w:keepNext w:val="0"/>
        <w:keepLines w:val="0"/>
        <w:numPr>
          <w:ilvl w:val="0"/>
          <w:numId w:val="22"/>
        </w:numPr>
        <w:tabs>
          <w:tab w:val="left" w:pos="284"/>
        </w:tabs>
        <w:spacing w:before="0" w:line="276" w:lineRule="auto"/>
        <w:ind w:left="0" w:firstLine="0"/>
        <w:rPr>
          <w:rFonts w:ascii="Times New Roman" w:hAnsi="Times New Roman" w:cs="Times New Roman"/>
          <w:b w:val="0"/>
          <w:bCs w:val="0"/>
          <w:color w:val="auto"/>
          <w:sz w:val="24"/>
          <w:szCs w:val="24"/>
          <w:lang w:bidi="he-IL"/>
        </w:rPr>
      </w:pPr>
      <w:bookmarkStart w:id="38" w:name="_Toc483499092"/>
      <w:bookmarkStart w:id="39" w:name="_Toc421226809"/>
      <w:bookmarkStart w:id="40" w:name="_Toc421229514"/>
      <w:bookmarkStart w:id="41" w:name="_Toc421229821"/>
      <w:bookmarkStart w:id="42" w:name="_Toc421229947"/>
      <w:bookmarkStart w:id="43" w:name="_Toc421790203"/>
      <w:r w:rsidRPr="00FF7761">
        <w:rPr>
          <w:rFonts w:ascii="Times New Roman" w:hAnsi="Times New Roman" w:cs="Times New Roman"/>
          <w:b w:val="0"/>
          <w:bCs w:val="0"/>
          <w:color w:val="auto"/>
          <w:sz w:val="24"/>
          <w:szCs w:val="24"/>
          <w:lang w:bidi="he-IL"/>
        </w:rPr>
        <w:t>Fornire chiavi per imparare ad imparare:</w:t>
      </w:r>
      <w:bookmarkEnd w:id="38"/>
    </w:p>
    <w:p w:rsidR="007E36D2" w:rsidRPr="00FF7761" w:rsidRDefault="007E36D2" w:rsidP="007E36D2">
      <w:pPr>
        <w:pStyle w:val="Titolo1"/>
        <w:keepNext w:val="0"/>
        <w:keepLines w:val="0"/>
        <w:tabs>
          <w:tab w:val="left" w:pos="284"/>
        </w:tabs>
        <w:spacing w:before="0" w:line="276" w:lineRule="auto"/>
        <w:rPr>
          <w:rFonts w:ascii="Times New Roman" w:hAnsi="Times New Roman" w:cs="Times New Roman"/>
          <w:b w:val="0"/>
          <w:bCs w:val="0"/>
          <w:color w:val="auto"/>
          <w:sz w:val="24"/>
          <w:szCs w:val="24"/>
          <w:lang w:bidi="he-IL"/>
        </w:rPr>
      </w:pPr>
      <w:r w:rsidRPr="00FF7761">
        <w:rPr>
          <w:rFonts w:ascii="Times New Roman" w:hAnsi="Times New Roman" w:cs="Times New Roman"/>
          <w:b w:val="0"/>
          <w:bCs w:val="0"/>
          <w:color w:val="auto"/>
          <w:sz w:val="24"/>
          <w:szCs w:val="24"/>
          <w:lang w:bidi="he-IL"/>
        </w:rPr>
        <w:t xml:space="preserve">          </w:t>
      </w:r>
      <w:bookmarkStart w:id="44" w:name="_Toc483499093"/>
      <w:r w:rsidRPr="00FF7761">
        <w:rPr>
          <w:rFonts w:ascii="Times New Roman" w:hAnsi="Times New Roman" w:cs="Times New Roman"/>
          <w:b w:val="0"/>
          <w:bCs w:val="0"/>
          <w:color w:val="auto"/>
          <w:sz w:val="24"/>
          <w:szCs w:val="24"/>
          <w:lang w:bidi="he-IL"/>
        </w:rPr>
        <w:t>-s</w:t>
      </w:r>
      <w:r w:rsidR="006442C9" w:rsidRPr="00FF7761">
        <w:rPr>
          <w:rFonts w:ascii="Times New Roman" w:hAnsi="Times New Roman" w:cs="Times New Roman"/>
          <w:b w:val="0"/>
          <w:bCs w:val="0"/>
          <w:color w:val="auto"/>
          <w:sz w:val="24"/>
          <w:szCs w:val="24"/>
          <w:lang w:bidi="he-IL"/>
        </w:rPr>
        <w:t>viluppare un proficuo metodo di lavoro</w:t>
      </w:r>
      <w:bookmarkStart w:id="45" w:name="_Toc421226810"/>
      <w:bookmarkStart w:id="46" w:name="_Toc421229515"/>
      <w:bookmarkStart w:id="47" w:name="_Toc421229822"/>
      <w:bookmarkStart w:id="48" w:name="_Toc421229948"/>
      <w:bookmarkStart w:id="49" w:name="_Toc421790204"/>
      <w:bookmarkEnd w:id="39"/>
      <w:bookmarkEnd w:id="40"/>
      <w:bookmarkEnd w:id="41"/>
      <w:bookmarkEnd w:id="42"/>
      <w:bookmarkEnd w:id="43"/>
      <w:r w:rsidRPr="00FF7761">
        <w:rPr>
          <w:rFonts w:ascii="Times New Roman" w:hAnsi="Times New Roman" w:cs="Times New Roman"/>
          <w:b w:val="0"/>
          <w:bCs w:val="0"/>
          <w:color w:val="auto"/>
          <w:sz w:val="24"/>
          <w:szCs w:val="24"/>
          <w:lang w:bidi="he-IL"/>
        </w:rPr>
        <w:t>;</w:t>
      </w:r>
      <w:bookmarkEnd w:id="44"/>
    </w:p>
    <w:p w:rsidR="006442C9" w:rsidRPr="00FF7761" w:rsidRDefault="007E36D2" w:rsidP="007E36D2">
      <w:pPr>
        <w:pStyle w:val="Titolo1"/>
        <w:keepNext w:val="0"/>
        <w:keepLines w:val="0"/>
        <w:tabs>
          <w:tab w:val="left" w:pos="284"/>
        </w:tabs>
        <w:spacing w:before="0" w:line="276" w:lineRule="auto"/>
        <w:rPr>
          <w:rFonts w:ascii="Times New Roman" w:hAnsi="Times New Roman" w:cs="Times New Roman"/>
          <w:b w:val="0"/>
          <w:bCs w:val="0"/>
          <w:color w:val="auto"/>
          <w:sz w:val="24"/>
          <w:szCs w:val="24"/>
          <w:lang w:bidi="he-IL"/>
        </w:rPr>
      </w:pPr>
      <w:r w:rsidRPr="00FF7761">
        <w:rPr>
          <w:rFonts w:ascii="Times New Roman" w:hAnsi="Times New Roman" w:cs="Times New Roman"/>
          <w:b w:val="0"/>
          <w:bCs w:val="0"/>
          <w:color w:val="auto"/>
          <w:sz w:val="24"/>
          <w:szCs w:val="24"/>
          <w:lang w:bidi="he-IL"/>
        </w:rPr>
        <w:t xml:space="preserve">          </w:t>
      </w:r>
      <w:bookmarkStart w:id="50" w:name="_Toc483499094"/>
      <w:r w:rsidRPr="00FF7761">
        <w:rPr>
          <w:rFonts w:ascii="Times New Roman" w:hAnsi="Times New Roman" w:cs="Times New Roman"/>
          <w:b w:val="0"/>
          <w:bCs w:val="0"/>
          <w:color w:val="auto"/>
          <w:sz w:val="24"/>
          <w:szCs w:val="24"/>
          <w:lang w:bidi="he-IL"/>
        </w:rPr>
        <w:t>-r</w:t>
      </w:r>
      <w:r w:rsidR="006442C9" w:rsidRPr="00FF7761">
        <w:rPr>
          <w:rFonts w:ascii="Times New Roman" w:hAnsi="Times New Roman" w:cs="Times New Roman"/>
          <w:b w:val="0"/>
          <w:bCs w:val="0"/>
          <w:color w:val="auto"/>
          <w:sz w:val="24"/>
          <w:szCs w:val="24"/>
          <w:lang w:bidi="he-IL"/>
        </w:rPr>
        <w:t>inforzare la capacità di apprendimento autonomo e la creatività.</w:t>
      </w:r>
      <w:bookmarkEnd w:id="45"/>
      <w:bookmarkEnd w:id="46"/>
      <w:bookmarkEnd w:id="47"/>
      <w:bookmarkEnd w:id="48"/>
      <w:bookmarkEnd w:id="49"/>
      <w:bookmarkEnd w:id="50"/>
    </w:p>
    <w:p w:rsidR="006442C9" w:rsidRPr="00A91F68" w:rsidRDefault="006442C9" w:rsidP="00A91F68">
      <w:pPr>
        <w:pStyle w:val="Titolo2"/>
        <w:rPr>
          <w:szCs w:val="24"/>
        </w:rPr>
      </w:pPr>
      <w:bookmarkStart w:id="51" w:name="_Toc421790206"/>
      <w:bookmarkStart w:id="52" w:name="_Toc483499095"/>
      <w:r w:rsidRPr="00A91F68">
        <w:t>Obiettiv</w:t>
      </w:r>
      <w:r w:rsidRPr="00A91F68">
        <w:rPr>
          <w:szCs w:val="24"/>
        </w:rPr>
        <w:t>i</w:t>
      </w:r>
      <w:bookmarkEnd w:id="51"/>
      <w:bookmarkEnd w:id="52"/>
    </w:p>
    <w:p w:rsidR="006442C9" w:rsidRPr="00075182" w:rsidRDefault="006442C9" w:rsidP="00A91F68">
      <w:pPr>
        <w:pStyle w:val="Titolo3"/>
        <w:rPr>
          <w:lang w:bidi="he-IL"/>
        </w:rPr>
      </w:pPr>
      <w:bookmarkStart w:id="53" w:name="_Toc421790207"/>
      <w:bookmarkStart w:id="54" w:name="_Toc483499096"/>
      <w:r w:rsidRPr="00075182">
        <w:rPr>
          <w:lang w:bidi="he-IL"/>
        </w:rPr>
        <w:t>Sfera Non Cognitiva</w:t>
      </w:r>
      <w:bookmarkEnd w:id="53"/>
      <w:bookmarkEnd w:id="54"/>
    </w:p>
    <w:p w:rsidR="006442C9" w:rsidRPr="00FF7761" w:rsidRDefault="006442C9" w:rsidP="006442C9">
      <w:pPr>
        <w:pStyle w:val="Titolo1"/>
        <w:tabs>
          <w:tab w:val="left" w:pos="284"/>
        </w:tabs>
        <w:spacing w:before="0" w:line="276" w:lineRule="auto"/>
        <w:rPr>
          <w:rFonts w:ascii="Times New Roman" w:hAnsi="Times New Roman" w:cs="Times New Roman"/>
          <w:b w:val="0"/>
          <w:bCs w:val="0"/>
          <w:i/>
          <w:color w:val="auto"/>
          <w:sz w:val="24"/>
          <w:szCs w:val="24"/>
          <w:u w:val="single"/>
          <w:lang w:bidi="he-IL"/>
        </w:rPr>
      </w:pPr>
      <w:bookmarkStart w:id="55" w:name="_Toc421226814"/>
      <w:bookmarkStart w:id="56" w:name="_Toc421229519"/>
      <w:bookmarkStart w:id="57" w:name="_Toc421229826"/>
      <w:bookmarkStart w:id="58" w:name="_Toc421229952"/>
      <w:bookmarkStart w:id="59" w:name="_Toc421790208"/>
      <w:bookmarkStart w:id="60" w:name="_Toc483499097"/>
      <w:r w:rsidRPr="00FF7761">
        <w:rPr>
          <w:rFonts w:ascii="Times New Roman" w:hAnsi="Times New Roman" w:cs="Times New Roman"/>
          <w:b w:val="0"/>
          <w:bCs w:val="0"/>
          <w:i/>
          <w:color w:val="auto"/>
          <w:sz w:val="24"/>
          <w:szCs w:val="24"/>
          <w:u w:val="single"/>
          <w:lang w:bidi="he-IL"/>
        </w:rPr>
        <w:t>Attenzione e partecipazione</w:t>
      </w:r>
      <w:bookmarkEnd w:id="55"/>
      <w:bookmarkEnd w:id="56"/>
      <w:bookmarkEnd w:id="57"/>
      <w:bookmarkEnd w:id="58"/>
      <w:bookmarkEnd w:id="59"/>
      <w:bookmarkEnd w:id="60"/>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61" w:name="_Toc421226815"/>
      <w:bookmarkStart w:id="62" w:name="_Toc421229520"/>
      <w:bookmarkStart w:id="63" w:name="_Toc421229827"/>
      <w:bookmarkStart w:id="64" w:name="_Toc421229953"/>
      <w:bookmarkStart w:id="65" w:name="_Toc421790209"/>
      <w:bookmarkStart w:id="66" w:name="_Toc483499098"/>
      <w:r w:rsidRPr="00FF7761">
        <w:rPr>
          <w:rFonts w:ascii="Times New Roman" w:hAnsi="Times New Roman" w:cs="Times New Roman"/>
          <w:b w:val="0"/>
          <w:bCs w:val="0"/>
          <w:color w:val="auto"/>
          <w:sz w:val="24"/>
          <w:szCs w:val="24"/>
          <w:lang w:bidi="he-IL"/>
        </w:rPr>
        <w:t>Acquisire tempi di attenzione funzionali ad un apprendimento efficace</w:t>
      </w:r>
      <w:bookmarkEnd w:id="61"/>
      <w:bookmarkEnd w:id="62"/>
      <w:bookmarkEnd w:id="63"/>
      <w:bookmarkEnd w:id="64"/>
      <w:bookmarkEnd w:id="65"/>
      <w:bookmarkEnd w:id="66"/>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67" w:name="_Toc421226816"/>
      <w:bookmarkStart w:id="68" w:name="_Toc421229521"/>
      <w:bookmarkStart w:id="69" w:name="_Toc421229828"/>
      <w:bookmarkStart w:id="70" w:name="_Toc421229954"/>
      <w:bookmarkStart w:id="71" w:name="_Toc421790210"/>
      <w:bookmarkStart w:id="72" w:name="_Toc483499099"/>
      <w:r w:rsidRPr="00FF7761">
        <w:rPr>
          <w:rFonts w:ascii="Times New Roman" w:hAnsi="Times New Roman" w:cs="Times New Roman"/>
          <w:b w:val="0"/>
          <w:bCs w:val="0"/>
          <w:color w:val="auto"/>
          <w:sz w:val="24"/>
          <w:szCs w:val="24"/>
          <w:lang w:bidi="he-IL"/>
        </w:rPr>
        <w:t>Partecipare in modo attivo alla vita scolastica</w:t>
      </w:r>
      <w:bookmarkEnd w:id="67"/>
      <w:bookmarkEnd w:id="68"/>
      <w:bookmarkEnd w:id="69"/>
      <w:bookmarkEnd w:id="70"/>
      <w:bookmarkEnd w:id="71"/>
      <w:bookmarkEnd w:id="72"/>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73" w:name="_Toc421226817"/>
      <w:bookmarkStart w:id="74" w:name="_Toc421229522"/>
      <w:bookmarkStart w:id="75" w:name="_Toc421229829"/>
      <w:bookmarkStart w:id="76" w:name="_Toc421229955"/>
      <w:bookmarkStart w:id="77" w:name="_Toc421790211"/>
      <w:bookmarkStart w:id="78" w:name="_Toc483499100"/>
      <w:r w:rsidRPr="00FF7761">
        <w:rPr>
          <w:rFonts w:ascii="Times New Roman" w:hAnsi="Times New Roman" w:cs="Times New Roman"/>
          <w:b w:val="0"/>
          <w:bCs w:val="0"/>
          <w:color w:val="auto"/>
          <w:sz w:val="24"/>
          <w:szCs w:val="24"/>
          <w:lang w:bidi="he-IL"/>
        </w:rPr>
        <w:t>Proporre soluzioni utili alla crescita personale e del gruppo classe</w:t>
      </w:r>
      <w:bookmarkEnd w:id="73"/>
      <w:bookmarkEnd w:id="74"/>
      <w:bookmarkEnd w:id="75"/>
      <w:bookmarkEnd w:id="76"/>
      <w:bookmarkEnd w:id="77"/>
      <w:bookmarkEnd w:id="78"/>
    </w:p>
    <w:p w:rsidR="006442C9" w:rsidRPr="00FF7761" w:rsidRDefault="006442C9" w:rsidP="006442C9">
      <w:pPr>
        <w:pStyle w:val="Titolo1"/>
        <w:tabs>
          <w:tab w:val="left" w:pos="284"/>
        </w:tabs>
        <w:spacing w:before="0" w:line="276" w:lineRule="auto"/>
        <w:rPr>
          <w:rFonts w:ascii="Times New Roman" w:hAnsi="Times New Roman" w:cs="Times New Roman"/>
          <w:b w:val="0"/>
          <w:bCs w:val="0"/>
          <w:i/>
          <w:color w:val="auto"/>
          <w:sz w:val="24"/>
          <w:szCs w:val="24"/>
          <w:lang w:bidi="he-IL"/>
        </w:rPr>
      </w:pPr>
      <w:bookmarkStart w:id="79" w:name="_Toc421226818"/>
      <w:bookmarkStart w:id="80" w:name="_Toc421229523"/>
      <w:bookmarkStart w:id="81" w:name="_Toc421229830"/>
      <w:bookmarkStart w:id="82" w:name="_Toc421229956"/>
      <w:bookmarkStart w:id="83" w:name="_Toc421790212"/>
      <w:bookmarkStart w:id="84" w:name="_Toc483499101"/>
      <w:r w:rsidRPr="00FF7761">
        <w:rPr>
          <w:rFonts w:ascii="Times New Roman" w:hAnsi="Times New Roman" w:cs="Times New Roman"/>
          <w:b w:val="0"/>
          <w:bCs w:val="0"/>
          <w:i/>
          <w:color w:val="auto"/>
          <w:sz w:val="24"/>
          <w:szCs w:val="24"/>
          <w:u w:val="single"/>
          <w:lang w:bidi="he-IL"/>
        </w:rPr>
        <w:t>Autonomia</w:t>
      </w:r>
      <w:bookmarkEnd w:id="79"/>
      <w:bookmarkEnd w:id="80"/>
      <w:bookmarkEnd w:id="81"/>
      <w:bookmarkEnd w:id="82"/>
      <w:bookmarkEnd w:id="83"/>
      <w:bookmarkEnd w:id="84"/>
      <w:r w:rsidRPr="00FF7761">
        <w:rPr>
          <w:rFonts w:ascii="Times New Roman" w:hAnsi="Times New Roman" w:cs="Times New Roman"/>
          <w:b w:val="0"/>
          <w:bCs w:val="0"/>
          <w:i/>
          <w:color w:val="auto"/>
          <w:sz w:val="24"/>
          <w:szCs w:val="24"/>
          <w:u w:val="single"/>
          <w:lang w:bidi="he-IL"/>
        </w:rPr>
        <w:t xml:space="preserve"> </w:t>
      </w:r>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85" w:name="_Toc421226819"/>
      <w:bookmarkStart w:id="86" w:name="_Toc421229524"/>
      <w:bookmarkStart w:id="87" w:name="_Toc421229831"/>
      <w:bookmarkStart w:id="88" w:name="_Toc421229957"/>
      <w:bookmarkStart w:id="89" w:name="_Toc421790213"/>
      <w:bookmarkStart w:id="90" w:name="_Toc483499102"/>
      <w:r w:rsidRPr="00FF7761">
        <w:rPr>
          <w:rFonts w:ascii="Times New Roman" w:hAnsi="Times New Roman" w:cs="Times New Roman"/>
          <w:b w:val="0"/>
          <w:bCs w:val="0"/>
          <w:color w:val="auto"/>
          <w:sz w:val="24"/>
          <w:szCs w:val="24"/>
          <w:lang w:bidi="he-IL"/>
        </w:rPr>
        <w:t>Organizzare il lavoro in modo autonomo</w:t>
      </w:r>
      <w:bookmarkEnd w:id="85"/>
      <w:bookmarkEnd w:id="86"/>
      <w:bookmarkEnd w:id="87"/>
      <w:bookmarkEnd w:id="88"/>
      <w:bookmarkEnd w:id="89"/>
      <w:bookmarkEnd w:id="90"/>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91" w:name="_Toc421226820"/>
      <w:bookmarkStart w:id="92" w:name="_Toc421229525"/>
      <w:bookmarkStart w:id="93" w:name="_Toc421229832"/>
      <w:bookmarkStart w:id="94" w:name="_Toc421229958"/>
      <w:bookmarkStart w:id="95" w:name="_Toc421790214"/>
      <w:bookmarkStart w:id="96" w:name="_Toc483499103"/>
      <w:r w:rsidRPr="00FF7761">
        <w:rPr>
          <w:rFonts w:ascii="Times New Roman" w:hAnsi="Times New Roman" w:cs="Times New Roman"/>
          <w:b w:val="0"/>
          <w:bCs w:val="0"/>
          <w:color w:val="auto"/>
          <w:sz w:val="24"/>
          <w:szCs w:val="24"/>
          <w:lang w:bidi="he-IL"/>
        </w:rPr>
        <w:t>Essere in grado di gestire efficacemente il proprio lavoro</w:t>
      </w:r>
      <w:bookmarkEnd w:id="91"/>
      <w:bookmarkEnd w:id="92"/>
      <w:bookmarkEnd w:id="93"/>
      <w:bookmarkEnd w:id="94"/>
      <w:bookmarkEnd w:id="95"/>
      <w:bookmarkEnd w:id="96"/>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97" w:name="_Toc421226821"/>
      <w:bookmarkStart w:id="98" w:name="_Toc421229526"/>
      <w:bookmarkStart w:id="99" w:name="_Toc421229833"/>
      <w:bookmarkStart w:id="100" w:name="_Toc421229959"/>
      <w:bookmarkStart w:id="101" w:name="_Toc421790215"/>
      <w:bookmarkStart w:id="102" w:name="_Toc483499104"/>
      <w:r w:rsidRPr="00FF7761">
        <w:rPr>
          <w:rFonts w:ascii="Times New Roman" w:hAnsi="Times New Roman" w:cs="Times New Roman"/>
          <w:b w:val="0"/>
          <w:bCs w:val="0"/>
          <w:color w:val="auto"/>
          <w:sz w:val="24"/>
          <w:szCs w:val="24"/>
          <w:lang w:bidi="he-IL"/>
        </w:rPr>
        <w:t>Essere provvisti del materiale e saperlo gestire consapevolmente</w:t>
      </w:r>
      <w:bookmarkEnd w:id="97"/>
      <w:bookmarkEnd w:id="98"/>
      <w:bookmarkEnd w:id="99"/>
      <w:bookmarkEnd w:id="100"/>
      <w:bookmarkEnd w:id="101"/>
      <w:bookmarkEnd w:id="102"/>
    </w:p>
    <w:p w:rsidR="006442C9" w:rsidRPr="00FF7761" w:rsidRDefault="006442C9" w:rsidP="006442C9">
      <w:pPr>
        <w:pStyle w:val="Titolo1"/>
        <w:tabs>
          <w:tab w:val="left" w:pos="284"/>
        </w:tabs>
        <w:spacing w:before="0" w:line="276" w:lineRule="auto"/>
        <w:rPr>
          <w:rFonts w:ascii="Times New Roman" w:hAnsi="Times New Roman" w:cs="Times New Roman"/>
          <w:b w:val="0"/>
          <w:bCs w:val="0"/>
          <w:i/>
          <w:color w:val="auto"/>
          <w:sz w:val="24"/>
          <w:szCs w:val="24"/>
          <w:u w:val="single"/>
          <w:lang w:bidi="he-IL"/>
        </w:rPr>
      </w:pPr>
      <w:bookmarkStart w:id="103" w:name="_Toc421226822"/>
      <w:bookmarkStart w:id="104" w:name="_Toc421229527"/>
      <w:bookmarkStart w:id="105" w:name="_Toc421229834"/>
      <w:bookmarkStart w:id="106" w:name="_Toc421229960"/>
      <w:bookmarkStart w:id="107" w:name="_Toc421790216"/>
      <w:bookmarkStart w:id="108" w:name="_Toc483499105"/>
      <w:r w:rsidRPr="00FF7761">
        <w:rPr>
          <w:rFonts w:ascii="Times New Roman" w:hAnsi="Times New Roman" w:cs="Times New Roman"/>
          <w:b w:val="0"/>
          <w:bCs w:val="0"/>
          <w:i/>
          <w:color w:val="auto"/>
          <w:sz w:val="24"/>
          <w:szCs w:val="24"/>
          <w:u w:val="single"/>
          <w:lang w:bidi="he-IL"/>
        </w:rPr>
        <w:t>Impegno</w:t>
      </w:r>
      <w:bookmarkEnd w:id="103"/>
      <w:bookmarkEnd w:id="104"/>
      <w:bookmarkEnd w:id="105"/>
      <w:bookmarkEnd w:id="106"/>
      <w:bookmarkEnd w:id="107"/>
      <w:bookmarkEnd w:id="108"/>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109" w:name="_Toc421226823"/>
      <w:bookmarkStart w:id="110" w:name="_Toc421229528"/>
      <w:bookmarkStart w:id="111" w:name="_Toc421229835"/>
      <w:bookmarkStart w:id="112" w:name="_Toc421229961"/>
      <w:bookmarkStart w:id="113" w:name="_Toc421790217"/>
      <w:bookmarkStart w:id="114" w:name="_Toc483499106"/>
      <w:r w:rsidRPr="00FF7761">
        <w:rPr>
          <w:rFonts w:ascii="Times New Roman" w:hAnsi="Times New Roman" w:cs="Times New Roman"/>
          <w:b w:val="0"/>
          <w:bCs w:val="0"/>
          <w:color w:val="auto"/>
          <w:sz w:val="24"/>
          <w:szCs w:val="24"/>
          <w:lang w:bidi="he-IL"/>
        </w:rPr>
        <w:t>Essere puntuali nello svolgere il lavoro</w:t>
      </w:r>
      <w:bookmarkEnd w:id="109"/>
      <w:bookmarkEnd w:id="110"/>
      <w:bookmarkEnd w:id="111"/>
      <w:bookmarkEnd w:id="112"/>
      <w:bookmarkEnd w:id="113"/>
      <w:bookmarkEnd w:id="114"/>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115" w:name="_Toc421226824"/>
      <w:bookmarkStart w:id="116" w:name="_Toc421229529"/>
      <w:bookmarkStart w:id="117" w:name="_Toc421229836"/>
      <w:bookmarkStart w:id="118" w:name="_Toc421229962"/>
      <w:bookmarkStart w:id="119" w:name="_Toc421790218"/>
      <w:bookmarkStart w:id="120" w:name="_Toc483499107"/>
      <w:r w:rsidRPr="00FF7761">
        <w:rPr>
          <w:rFonts w:ascii="Times New Roman" w:hAnsi="Times New Roman" w:cs="Times New Roman"/>
          <w:b w:val="0"/>
          <w:bCs w:val="0"/>
          <w:color w:val="auto"/>
          <w:sz w:val="24"/>
          <w:szCs w:val="24"/>
          <w:lang w:bidi="he-IL"/>
        </w:rPr>
        <w:t>Svolgere il lavoro avendo cura dei particolari e dei dettagli</w:t>
      </w:r>
      <w:bookmarkEnd w:id="115"/>
      <w:bookmarkEnd w:id="116"/>
      <w:bookmarkEnd w:id="117"/>
      <w:bookmarkEnd w:id="118"/>
      <w:bookmarkEnd w:id="119"/>
      <w:bookmarkEnd w:id="120"/>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121" w:name="_Toc421226825"/>
      <w:bookmarkStart w:id="122" w:name="_Toc421229530"/>
      <w:bookmarkStart w:id="123" w:name="_Toc421229837"/>
      <w:bookmarkStart w:id="124" w:name="_Toc421229963"/>
      <w:bookmarkStart w:id="125" w:name="_Toc421790219"/>
      <w:bookmarkStart w:id="126" w:name="_Toc483499108"/>
      <w:r w:rsidRPr="00FF7761">
        <w:rPr>
          <w:rFonts w:ascii="Times New Roman" w:hAnsi="Times New Roman" w:cs="Times New Roman"/>
          <w:b w:val="0"/>
          <w:bCs w:val="0"/>
          <w:color w:val="auto"/>
          <w:sz w:val="24"/>
          <w:szCs w:val="24"/>
          <w:lang w:bidi="he-IL"/>
        </w:rPr>
        <w:t>Effettuare il lavoro arricchendolo di apporti personali</w:t>
      </w:r>
      <w:bookmarkEnd w:id="121"/>
      <w:bookmarkEnd w:id="122"/>
      <w:bookmarkEnd w:id="123"/>
      <w:bookmarkEnd w:id="124"/>
      <w:bookmarkEnd w:id="125"/>
      <w:bookmarkEnd w:id="126"/>
    </w:p>
    <w:p w:rsidR="006442C9" w:rsidRPr="00FF7761" w:rsidRDefault="006442C9" w:rsidP="006442C9">
      <w:pPr>
        <w:pStyle w:val="Titolo1"/>
        <w:tabs>
          <w:tab w:val="left" w:pos="284"/>
        </w:tabs>
        <w:spacing w:before="0" w:line="276" w:lineRule="auto"/>
        <w:rPr>
          <w:rFonts w:ascii="Times New Roman" w:hAnsi="Times New Roman" w:cs="Times New Roman"/>
          <w:b w:val="0"/>
          <w:bCs w:val="0"/>
          <w:i/>
          <w:color w:val="auto"/>
          <w:sz w:val="24"/>
          <w:szCs w:val="24"/>
          <w:u w:val="single"/>
          <w:lang w:bidi="he-IL"/>
        </w:rPr>
      </w:pPr>
      <w:bookmarkStart w:id="127" w:name="_Toc421226826"/>
      <w:bookmarkStart w:id="128" w:name="_Toc421229531"/>
      <w:bookmarkStart w:id="129" w:name="_Toc421229838"/>
      <w:bookmarkStart w:id="130" w:name="_Toc421229964"/>
      <w:bookmarkStart w:id="131" w:name="_Toc421790220"/>
      <w:bookmarkStart w:id="132" w:name="_Toc483499109"/>
      <w:r w:rsidRPr="00FF7761">
        <w:rPr>
          <w:rFonts w:ascii="Times New Roman" w:hAnsi="Times New Roman" w:cs="Times New Roman"/>
          <w:b w:val="0"/>
          <w:bCs w:val="0"/>
          <w:i/>
          <w:color w:val="auto"/>
          <w:sz w:val="24"/>
          <w:szCs w:val="24"/>
          <w:u w:val="single"/>
          <w:lang w:bidi="he-IL"/>
        </w:rPr>
        <w:t>Rispetto delle regole</w:t>
      </w:r>
      <w:bookmarkEnd w:id="127"/>
      <w:bookmarkEnd w:id="128"/>
      <w:bookmarkEnd w:id="129"/>
      <w:bookmarkEnd w:id="130"/>
      <w:bookmarkEnd w:id="131"/>
      <w:bookmarkEnd w:id="132"/>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133" w:name="_Toc421226827"/>
      <w:bookmarkStart w:id="134" w:name="_Toc421229532"/>
      <w:bookmarkStart w:id="135" w:name="_Toc421229839"/>
      <w:bookmarkStart w:id="136" w:name="_Toc421229965"/>
      <w:bookmarkStart w:id="137" w:name="_Toc421790221"/>
      <w:bookmarkStart w:id="138" w:name="_Toc483499110"/>
      <w:r w:rsidRPr="00FF7761">
        <w:rPr>
          <w:rFonts w:ascii="Times New Roman" w:hAnsi="Times New Roman" w:cs="Times New Roman"/>
          <w:b w:val="0"/>
          <w:bCs w:val="0"/>
          <w:color w:val="auto"/>
          <w:sz w:val="24"/>
          <w:szCs w:val="24"/>
          <w:lang w:bidi="he-IL"/>
        </w:rPr>
        <w:t>Rispettare le regole comunitarie, gli ambienti, il materiale proprio ed altrui</w:t>
      </w:r>
      <w:bookmarkEnd w:id="133"/>
      <w:bookmarkEnd w:id="134"/>
      <w:bookmarkEnd w:id="135"/>
      <w:bookmarkEnd w:id="136"/>
      <w:bookmarkEnd w:id="137"/>
      <w:bookmarkEnd w:id="138"/>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139" w:name="_Toc421226828"/>
      <w:bookmarkStart w:id="140" w:name="_Toc421229533"/>
      <w:bookmarkStart w:id="141" w:name="_Toc421229840"/>
      <w:bookmarkStart w:id="142" w:name="_Toc421229966"/>
      <w:bookmarkStart w:id="143" w:name="_Toc421790222"/>
      <w:bookmarkStart w:id="144" w:name="_Toc483499111"/>
      <w:r w:rsidRPr="00FF7761">
        <w:rPr>
          <w:rFonts w:ascii="Times New Roman" w:hAnsi="Times New Roman" w:cs="Times New Roman"/>
          <w:b w:val="0"/>
          <w:bCs w:val="0"/>
          <w:color w:val="auto"/>
          <w:sz w:val="24"/>
          <w:szCs w:val="24"/>
          <w:lang w:bidi="he-IL"/>
        </w:rPr>
        <w:t>Comprendere i codici di comportamento, comunicando in modo corretto, evidenziando tolleranza e comprensione dei diversi punti di vista</w:t>
      </w:r>
      <w:bookmarkEnd w:id="139"/>
      <w:bookmarkEnd w:id="140"/>
      <w:bookmarkEnd w:id="141"/>
      <w:bookmarkEnd w:id="142"/>
      <w:bookmarkEnd w:id="143"/>
      <w:bookmarkEnd w:id="144"/>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145" w:name="_Toc421226829"/>
      <w:bookmarkStart w:id="146" w:name="_Toc421229534"/>
      <w:bookmarkStart w:id="147" w:name="_Toc421229841"/>
      <w:bookmarkStart w:id="148" w:name="_Toc421229967"/>
      <w:bookmarkStart w:id="149" w:name="_Toc421790223"/>
      <w:bookmarkStart w:id="150" w:name="_Toc483499112"/>
      <w:r w:rsidRPr="00FF7761">
        <w:rPr>
          <w:rFonts w:ascii="Times New Roman" w:hAnsi="Times New Roman" w:cs="Times New Roman"/>
          <w:b w:val="0"/>
          <w:bCs w:val="0"/>
          <w:color w:val="auto"/>
          <w:sz w:val="24"/>
          <w:szCs w:val="24"/>
          <w:lang w:bidi="he-IL"/>
        </w:rPr>
        <w:t>Comunicare in modo costruttivo, evidenziando disponibilità verso insegnanti e compagni, collaborando in maniera proficua al dialogo educativo</w:t>
      </w:r>
      <w:bookmarkEnd w:id="145"/>
      <w:bookmarkEnd w:id="146"/>
      <w:bookmarkEnd w:id="147"/>
      <w:bookmarkEnd w:id="148"/>
      <w:bookmarkEnd w:id="149"/>
      <w:bookmarkEnd w:id="150"/>
    </w:p>
    <w:p w:rsidR="006442C9" w:rsidRPr="00075182" w:rsidRDefault="006442C9" w:rsidP="00A91F68">
      <w:pPr>
        <w:pStyle w:val="Titolo3"/>
        <w:rPr>
          <w:lang w:bidi="he-IL"/>
        </w:rPr>
      </w:pPr>
      <w:bookmarkStart w:id="151" w:name="_Toc421790224"/>
      <w:bookmarkStart w:id="152" w:name="_Toc483499113"/>
      <w:r w:rsidRPr="00075182">
        <w:rPr>
          <w:lang w:bidi="he-IL"/>
        </w:rPr>
        <w:t>Sfera Cognitiva</w:t>
      </w:r>
      <w:bookmarkEnd w:id="151"/>
      <w:bookmarkEnd w:id="152"/>
    </w:p>
    <w:p w:rsidR="006442C9" w:rsidRPr="00FF7761" w:rsidRDefault="006442C9" w:rsidP="006442C9">
      <w:pPr>
        <w:pStyle w:val="Titolo1"/>
        <w:tabs>
          <w:tab w:val="left" w:pos="284"/>
        </w:tabs>
        <w:spacing w:before="0" w:line="276" w:lineRule="auto"/>
        <w:rPr>
          <w:rFonts w:ascii="Times New Roman" w:hAnsi="Times New Roman" w:cs="Times New Roman"/>
          <w:b w:val="0"/>
          <w:bCs w:val="0"/>
          <w:i/>
          <w:color w:val="auto"/>
          <w:sz w:val="24"/>
          <w:szCs w:val="24"/>
          <w:u w:val="single"/>
          <w:lang w:bidi="he-IL"/>
        </w:rPr>
      </w:pPr>
      <w:bookmarkStart w:id="153" w:name="_Toc421226831"/>
      <w:bookmarkStart w:id="154" w:name="_Toc421229843"/>
      <w:bookmarkStart w:id="155" w:name="_Toc421229969"/>
      <w:bookmarkStart w:id="156" w:name="_Toc421790225"/>
      <w:bookmarkStart w:id="157" w:name="_Toc483499114"/>
      <w:r w:rsidRPr="00FF7761">
        <w:rPr>
          <w:rFonts w:ascii="Times New Roman" w:hAnsi="Times New Roman" w:cs="Times New Roman"/>
          <w:b w:val="0"/>
          <w:bCs w:val="0"/>
          <w:i/>
          <w:color w:val="auto"/>
          <w:sz w:val="24"/>
          <w:szCs w:val="24"/>
          <w:u w:val="single"/>
          <w:lang w:bidi="he-IL"/>
        </w:rPr>
        <w:t>Comprensione</w:t>
      </w:r>
      <w:bookmarkEnd w:id="153"/>
      <w:bookmarkEnd w:id="154"/>
      <w:bookmarkEnd w:id="155"/>
      <w:bookmarkEnd w:id="156"/>
      <w:bookmarkEnd w:id="157"/>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158" w:name="_Toc421226832"/>
      <w:bookmarkStart w:id="159" w:name="_Toc421229537"/>
      <w:bookmarkStart w:id="160" w:name="_Toc421229844"/>
      <w:bookmarkStart w:id="161" w:name="_Toc421229970"/>
      <w:bookmarkStart w:id="162" w:name="_Toc421790226"/>
      <w:bookmarkStart w:id="163" w:name="_Toc483499115"/>
      <w:r w:rsidRPr="00FF7761">
        <w:rPr>
          <w:rFonts w:ascii="Times New Roman" w:hAnsi="Times New Roman" w:cs="Times New Roman"/>
          <w:b w:val="0"/>
          <w:bCs w:val="0"/>
          <w:color w:val="auto"/>
          <w:sz w:val="24"/>
          <w:szCs w:val="24"/>
          <w:lang w:bidi="he-IL"/>
        </w:rPr>
        <w:t>Comprendere le informazioni principali di testi verbali e non verbali</w:t>
      </w:r>
      <w:bookmarkEnd w:id="158"/>
      <w:bookmarkEnd w:id="159"/>
      <w:bookmarkEnd w:id="160"/>
      <w:bookmarkEnd w:id="161"/>
      <w:bookmarkEnd w:id="162"/>
      <w:bookmarkEnd w:id="163"/>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164" w:name="_Toc483499116"/>
      <w:bookmarkStart w:id="165" w:name="_Toc421226833"/>
      <w:bookmarkStart w:id="166" w:name="_Toc421229538"/>
      <w:bookmarkStart w:id="167" w:name="_Toc421229845"/>
      <w:bookmarkStart w:id="168" w:name="_Toc421229971"/>
      <w:bookmarkStart w:id="169" w:name="_Toc421790227"/>
      <w:r w:rsidRPr="00FF7761">
        <w:rPr>
          <w:rFonts w:ascii="Times New Roman" w:hAnsi="Times New Roman" w:cs="Times New Roman"/>
          <w:b w:val="0"/>
          <w:bCs w:val="0"/>
          <w:color w:val="auto"/>
          <w:sz w:val="24"/>
          <w:szCs w:val="24"/>
          <w:lang w:bidi="he-IL"/>
        </w:rPr>
        <w:t>Comprendere le informazioni implicite ed esplicite contenute nei messaggi verbali e non</w:t>
      </w:r>
      <w:bookmarkEnd w:id="164"/>
      <w:r w:rsidRPr="00FF7761">
        <w:rPr>
          <w:rFonts w:ascii="Times New Roman" w:hAnsi="Times New Roman" w:cs="Times New Roman"/>
          <w:b w:val="0"/>
          <w:bCs w:val="0"/>
          <w:color w:val="auto"/>
          <w:sz w:val="24"/>
          <w:szCs w:val="24"/>
          <w:lang w:bidi="he-IL"/>
        </w:rPr>
        <w:t xml:space="preserve">  </w:t>
      </w:r>
    </w:p>
    <w:p w:rsidR="006442C9" w:rsidRPr="00FF7761" w:rsidRDefault="006442C9" w:rsidP="006442C9">
      <w:pPr>
        <w:pStyle w:val="Titolo1"/>
        <w:keepNext w:val="0"/>
        <w:keepLines w:val="0"/>
        <w:tabs>
          <w:tab w:val="left" w:pos="0"/>
          <w:tab w:val="left" w:pos="284"/>
          <w:tab w:val="left" w:pos="426"/>
          <w:tab w:val="left" w:pos="709"/>
        </w:tabs>
        <w:spacing w:before="0" w:line="276" w:lineRule="auto"/>
        <w:ind w:left="142"/>
        <w:rPr>
          <w:rFonts w:ascii="Times New Roman" w:hAnsi="Times New Roman" w:cs="Times New Roman"/>
          <w:b w:val="0"/>
          <w:bCs w:val="0"/>
          <w:color w:val="auto"/>
          <w:sz w:val="24"/>
          <w:szCs w:val="24"/>
          <w:lang w:bidi="he-IL"/>
        </w:rPr>
      </w:pPr>
      <w:r w:rsidRPr="00FF7761">
        <w:rPr>
          <w:rFonts w:ascii="Times New Roman" w:hAnsi="Times New Roman" w:cs="Times New Roman"/>
          <w:b w:val="0"/>
          <w:bCs w:val="0"/>
          <w:color w:val="auto"/>
          <w:sz w:val="24"/>
          <w:szCs w:val="24"/>
          <w:lang w:bidi="he-IL"/>
        </w:rPr>
        <w:t xml:space="preserve">       </w:t>
      </w:r>
      <w:bookmarkStart w:id="170" w:name="_Toc483499117"/>
      <w:r w:rsidRPr="00FF7761">
        <w:rPr>
          <w:rFonts w:ascii="Times New Roman" w:hAnsi="Times New Roman" w:cs="Times New Roman"/>
          <w:b w:val="0"/>
          <w:bCs w:val="0"/>
          <w:color w:val="auto"/>
          <w:sz w:val="24"/>
          <w:szCs w:val="24"/>
          <w:lang w:bidi="he-IL"/>
        </w:rPr>
        <w:t>verbali</w:t>
      </w:r>
      <w:bookmarkEnd w:id="165"/>
      <w:bookmarkEnd w:id="166"/>
      <w:bookmarkEnd w:id="167"/>
      <w:bookmarkEnd w:id="168"/>
      <w:bookmarkEnd w:id="169"/>
      <w:bookmarkEnd w:id="170"/>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171" w:name="_Toc421226834"/>
      <w:bookmarkStart w:id="172" w:name="_Toc421229539"/>
      <w:bookmarkStart w:id="173" w:name="_Toc421229846"/>
      <w:bookmarkStart w:id="174" w:name="_Toc421229972"/>
      <w:bookmarkStart w:id="175" w:name="_Toc421790228"/>
      <w:bookmarkStart w:id="176" w:name="_Toc483499118"/>
      <w:r w:rsidRPr="00FF7761">
        <w:rPr>
          <w:rFonts w:ascii="Times New Roman" w:hAnsi="Times New Roman" w:cs="Times New Roman"/>
          <w:b w:val="0"/>
          <w:bCs w:val="0"/>
          <w:color w:val="auto"/>
          <w:sz w:val="24"/>
          <w:szCs w:val="24"/>
          <w:lang w:bidi="he-IL"/>
        </w:rPr>
        <w:lastRenderedPageBreak/>
        <w:t>Analizzare le informazioni, cogliere analogie e differenze, individuare rapporti di causa/effetto</w:t>
      </w:r>
      <w:bookmarkEnd w:id="171"/>
      <w:bookmarkEnd w:id="172"/>
      <w:bookmarkEnd w:id="173"/>
      <w:bookmarkEnd w:id="174"/>
      <w:bookmarkEnd w:id="175"/>
      <w:bookmarkEnd w:id="176"/>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177" w:name="_Toc421226835"/>
      <w:bookmarkStart w:id="178" w:name="_Toc421229540"/>
      <w:bookmarkStart w:id="179" w:name="_Toc421229847"/>
      <w:bookmarkStart w:id="180" w:name="_Toc421229973"/>
      <w:bookmarkStart w:id="181" w:name="_Toc421790229"/>
      <w:bookmarkStart w:id="182" w:name="_Toc483499119"/>
      <w:r w:rsidRPr="00FF7761">
        <w:rPr>
          <w:rFonts w:ascii="Times New Roman" w:hAnsi="Times New Roman" w:cs="Times New Roman"/>
          <w:b w:val="0"/>
          <w:bCs w:val="0"/>
          <w:color w:val="auto"/>
          <w:sz w:val="24"/>
          <w:szCs w:val="24"/>
          <w:lang w:bidi="he-IL"/>
        </w:rPr>
        <w:t>Applicazione delle conoscenze</w:t>
      </w:r>
      <w:bookmarkEnd w:id="177"/>
      <w:bookmarkEnd w:id="178"/>
      <w:bookmarkEnd w:id="179"/>
      <w:bookmarkEnd w:id="180"/>
      <w:bookmarkEnd w:id="181"/>
      <w:bookmarkEnd w:id="182"/>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183" w:name="_Toc421226836"/>
      <w:bookmarkStart w:id="184" w:name="_Toc421229541"/>
      <w:bookmarkStart w:id="185" w:name="_Toc421229848"/>
      <w:bookmarkStart w:id="186" w:name="_Toc421229974"/>
      <w:bookmarkStart w:id="187" w:name="_Toc421790230"/>
      <w:bookmarkStart w:id="188" w:name="_Toc483499120"/>
      <w:r w:rsidRPr="00FF7761">
        <w:rPr>
          <w:rFonts w:ascii="Times New Roman" w:hAnsi="Times New Roman" w:cs="Times New Roman"/>
          <w:b w:val="0"/>
          <w:bCs w:val="0"/>
          <w:color w:val="auto"/>
          <w:sz w:val="24"/>
          <w:szCs w:val="24"/>
          <w:lang w:bidi="he-IL"/>
        </w:rPr>
        <w:t>Applicare le conoscenze seguendo un modello dato</w:t>
      </w:r>
      <w:bookmarkEnd w:id="183"/>
      <w:bookmarkEnd w:id="184"/>
      <w:bookmarkEnd w:id="185"/>
      <w:bookmarkEnd w:id="186"/>
      <w:bookmarkEnd w:id="187"/>
      <w:bookmarkEnd w:id="188"/>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189" w:name="_Toc483499121"/>
      <w:bookmarkStart w:id="190" w:name="_Toc421226837"/>
      <w:bookmarkStart w:id="191" w:name="_Toc421229542"/>
      <w:bookmarkStart w:id="192" w:name="_Toc421229849"/>
      <w:bookmarkStart w:id="193" w:name="_Toc421229975"/>
      <w:bookmarkStart w:id="194" w:name="_Toc421790231"/>
      <w:r w:rsidRPr="00FF7761">
        <w:rPr>
          <w:rFonts w:ascii="Times New Roman" w:hAnsi="Times New Roman" w:cs="Times New Roman"/>
          <w:b w:val="0"/>
          <w:bCs w:val="0"/>
          <w:color w:val="auto"/>
          <w:sz w:val="24"/>
          <w:szCs w:val="24"/>
          <w:lang w:bidi="he-IL"/>
        </w:rPr>
        <w:t>Acquisire un linguaggio appropriato per applicare efficacemente (proficuamente) le</w:t>
      </w:r>
      <w:bookmarkEnd w:id="189"/>
      <w:r w:rsidRPr="00FF7761">
        <w:rPr>
          <w:rFonts w:ascii="Times New Roman" w:hAnsi="Times New Roman" w:cs="Times New Roman"/>
          <w:b w:val="0"/>
          <w:bCs w:val="0"/>
          <w:color w:val="auto"/>
          <w:sz w:val="24"/>
          <w:szCs w:val="24"/>
          <w:lang w:bidi="he-IL"/>
        </w:rPr>
        <w:t xml:space="preserve"> </w:t>
      </w:r>
    </w:p>
    <w:p w:rsidR="006442C9" w:rsidRPr="00FF7761" w:rsidRDefault="006442C9" w:rsidP="006442C9">
      <w:pPr>
        <w:pStyle w:val="Titolo1"/>
        <w:keepNext w:val="0"/>
        <w:keepLines w:val="0"/>
        <w:tabs>
          <w:tab w:val="left" w:pos="0"/>
          <w:tab w:val="left" w:pos="284"/>
          <w:tab w:val="left" w:pos="426"/>
          <w:tab w:val="left" w:pos="709"/>
        </w:tabs>
        <w:spacing w:before="0" w:line="276" w:lineRule="auto"/>
        <w:ind w:left="142"/>
        <w:rPr>
          <w:rFonts w:ascii="Times New Roman" w:hAnsi="Times New Roman" w:cs="Times New Roman"/>
          <w:b w:val="0"/>
          <w:bCs w:val="0"/>
          <w:color w:val="auto"/>
          <w:sz w:val="24"/>
          <w:szCs w:val="24"/>
          <w:lang w:bidi="he-IL"/>
        </w:rPr>
      </w:pPr>
      <w:r w:rsidRPr="00FF7761">
        <w:rPr>
          <w:rFonts w:ascii="Times New Roman" w:hAnsi="Times New Roman" w:cs="Times New Roman"/>
          <w:b w:val="0"/>
          <w:bCs w:val="0"/>
          <w:color w:val="auto"/>
          <w:sz w:val="24"/>
          <w:szCs w:val="24"/>
          <w:lang w:bidi="he-IL"/>
        </w:rPr>
        <w:t xml:space="preserve">     </w:t>
      </w:r>
      <w:bookmarkStart w:id="195" w:name="_Toc483499122"/>
      <w:r w:rsidRPr="00FF7761">
        <w:rPr>
          <w:rFonts w:ascii="Times New Roman" w:hAnsi="Times New Roman" w:cs="Times New Roman"/>
          <w:b w:val="0"/>
          <w:bCs w:val="0"/>
          <w:color w:val="auto"/>
          <w:sz w:val="24"/>
          <w:szCs w:val="24"/>
          <w:lang w:bidi="he-IL"/>
        </w:rPr>
        <w:t>conoscenze</w:t>
      </w:r>
      <w:bookmarkEnd w:id="190"/>
      <w:bookmarkEnd w:id="191"/>
      <w:bookmarkEnd w:id="192"/>
      <w:bookmarkEnd w:id="193"/>
      <w:bookmarkEnd w:id="194"/>
      <w:bookmarkEnd w:id="195"/>
      <w:r w:rsidRPr="00FF7761">
        <w:rPr>
          <w:rFonts w:ascii="Times New Roman" w:hAnsi="Times New Roman" w:cs="Times New Roman"/>
          <w:b w:val="0"/>
          <w:bCs w:val="0"/>
          <w:color w:val="auto"/>
          <w:sz w:val="24"/>
          <w:szCs w:val="24"/>
          <w:lang w:bidi="he-IL"/>
        </w:rPr>
        <w:t xml:space="preserve"> </w:t>
      </w:r>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196" w:name="_Toc421226838"/>
      <w:bookmarkStart w:id="197" w:name="_Toc421229543"/>
      <w:bookmarkStart w:id="198" w:name="_Toc421229850"/>
      <w:bookmarkStart w:id="199" w:name="_Toc421229976"/>
      <w:bookmarkStart w:id="200" w:name="_Toc421790232"/>
      <w:bookmarkStart w:id="201" w:name="_Toc483499123"/>
      <w:r w:rsidRPr="00FF7761">
        <w:rPr>
          <w:rFonts w:ascii="Times New Roman" w:hAnsi="Times New Roman" w:cs="Times New Roman"/>
          <w:b w:val="0"/>
          <w:bCs w:val="0"/>
          <w:color w:val="auto"/>
          <w:sz w:val="24"/>
          <w:szCs w:val="24"/>
          <w:lang w:bidi="he-IL"/>
        </w:rPr>
        <w:t xml:space="preserve">Utilizzare un linguaggio specifico </w:t>
      </w:r>
      <w:r w:rsidR="009F6453">
        <w:rPr>
          <w:rFonts w:ascii="Times New Roman" w:hAnsi="Times New Roman" w:cs="Times New Roman"/>
          <w:b w:val="0"/>
          <w:bCs w:val="0"/>
          <w:color w:val="auto"/>
          <w:sz w:val="24"/>
          <w:szCs w:val="24"/>
          <w:lang w:bidi="he-IL"/>
        </w:rPr>
        <w:t xml:space="preserve">per applicare in modo corretto </w:t>
      </w:r>
      <w:r w:rsidRPr="00FF7761">
        <w:rPr>
          <w:rFonts w:ascii="Times New Roman" w:hAnsi="Times New Roman" w:cs="Times New Roman"/>
          <w:b w:val="0"/>
          <w:bCs w:val="0"/>
          <w:color w:val="auto"/>
          <w:sz w:val="24"/>
          <w:szCs w:val="24"/>
          <w:lang w:bidi="he-IL"/>
        </w:rPr>
        <w:t>e sistematico le conoscenze</w:t>
      </w:r>
      <w:bookmarkEnd w:id="196"/>
      <w:bookmarkEnd w:id="197"/>
      <w:bookmarkEnd w:id="198"/>
      <w:bookmarkEnd w:id="199"/>
      <w:bookmarkEnd w:id="200"/>
      <w:bookmarkEnd w:id="201"/>
      <w:r w:rsidRPr="00FF7761">
        <w:rPr>
          <w:rFonts w:ascii="Times New Roman" w:hAnsi="Times New Roman" w:cs="Times New Roman"/>
          <w:b w:val="0"/>
          <w:bCs w:val="0"/>
          <w:color w:val="auto"/>
          <w:sz w:val="24"/>
          <w:szCs w:val="24"/>
          <w:lang w:bidi="he-IL"/>
        </w:rPr>
        <w:t xml:space="preserve"> </w:t>
      </w:r>
    </w:p>
    <w:p w:rsidR="006442C9" w:rsidRPr="00FF7761" w:rsidRDefault="006442C9" w:rsidP="006442C9">
      <w:pPr>
        <w:pStyle w:val="Titolo1"/>
        <w:tabs>
          <w:tab w:val="left" w:pos="284"/>
        </w:tabs>
        <w:spacing w:before="0" w:line="276" w:lineRule="auto"/>
        <w:rPr>
          <w:rFonts w:ascii="Times New Roman" w:hAnsi="Times New Roman" w:cs="Times New Roman"/>
          <w:b w:val="0"/>
          <w:bCs w:val="0"/>
          <w:i/>
          <w:color w:val="auto"/>
          <w:sz w:val="24"/>
          <w:szCs w:val="24"/>
          <w:u w:val="single"/>
          <w:lang w:bidi="he-IL"/>
        </w:rPr>
      </w:pPr>
      <w:bookmarkStart w:id="202" w:name="_Toc421226839"/>
      <w:bookmarkStart w:id="203" w:name="_Toc421229544"/>
      <w:bookmarkStart w:id="204" w:name="_Toc421229851"/>
      <w:bookmarkStart w:id="205" w:name="_Toc421229977"/>
      <w:bookmarkStart w:id="206" w:name="_Toc421790233"/>
      <w:bookmarkStart w:id="207" w:name="_Toc483499124"/>
      <w:r w:rsidRPr="00FF7761">
        <w:rPr>
          <w:rFonts w:ascii="Times New Roman" w:hAnsi="Times New Roman" w:cs="Times New Roman"/>
          <w:b w:val="0"/>
          <w:bCs w:val="0"/>
          <w:i/>
          <w:color w:val="auto"/>
          <w:sz w:val="24"/>
          <w:szCs w:val="24"/>
          <w:u w:val="single"/>
          <w:lang w:bidi="he-IL"/>
        </w:rPr>
        <w:t>Produzione e transfert</w:t>
      </w:r>
      <w:bookmarkEnd w:id="202"/>
      <w:bookmarkEnd w:id="203"/>
      <w:bookmarkEnd w:id="204"/>
      <w:bookmarkEnd w:id="205"/>
      <w:bookmarkEnd w:id="206"/>
      <w:bookmarkEnd w:id="207"/>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208" w:name="_Toc421226840"/>
      <w:bookmarkStart w:id="209" w:name="_Toc421229545"/>
      <w:bookmarkStart w:id="210" w:name="_Toc421229852"/>
      <w:bookmarkStart w:id="211" w:name="_Toc421229978"/>
      <w:bookmarkStart w:id="212" w:name="_Toc421790234"/>
      <w:bookmarkStart w:id="213" w:name="_Toc483499125"/>
      <w:r w:rsidRPr="00FF7761">
        <w:rPr>
          <w:rFonts w:ascii="Times New Roman" w:hAnsi="Times New Roman" w:cs="Times New Roman"/>
          <w:b w:val="0"/>
          <w:bCs w:val="0"/>
          <w:color w:val="auto"/>
          <w:sz w:val="24"/>
          <w:szCs w:val="24"/>
          <w:lang w:bidi="he-IL"/>
        </w:rPr>
        <w:t>Esporre in modo corretto utilizzando un lessico adeguato</w:t>
      </w:r>
      <w:bookmarkEnd w:id="208"/>
      <w:bookmarkEnd w:id="209"/>
      <w:bookmarkEnd w:id="210"/>
      <w:bookmarkEnd w:id="211"/>
      <w:bookmarkEnd w:id="212"/>
      <w:bookmarkEnd w:id="213"/>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214" w:name="_Toc421226841"/>
      <w:bookmarkStart w:id="215" w:name="_Toc421229546"/>
      <w:bookmarkStart w:id="216" w:name="_Toc421229853"/>
      <w:bookmarkStart w:id="217" w:name="_Toc421229979"/>
      <w:bookmarkStart w:id="218" w:name="_Toc421790235"/>
      <w:bookmarkStart w:id="219" w:name="_Toc483499126"/>
      <w:r w:rsidRPr="00FF7761">
        <w:rPr>
          <w:rFonts w:ascii="Times New Roman" w:hAnsi="Times New Roman" w:cs="Times New Roman"/>
          <w:b w:val="0"/>
          <w:bCs w:val="0"/>
          <w:color w:val="auto"/>
          <w:sz w:val="24"/>
          <w:szCs w:val="24"/>
          <w:lang w:bidi="he-IL"/>
        </w:rPr>
        <w:t>Elaborare concetti con padronanza lessicale</w:t>
      </w:r>
      <w:bookmarkEnd w:id="214"/>
      <w:bookmarkEnd w:id="215"/>
      <w:bookmarkEnd w:id="216"/>
      <w:bookmarkEnd w:id="217"/>
      <w:bookmarkEnd w:id="218"/>
      <w:bookmarkEnd w:id="219"/>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220" w:name="_Toc421226842"/>
      <w:bookmarkStart w:id="221" w:name="_Toc421229547"/>
      <w:bookmarkStart w:id="222" w:name="_Toc421229854"/>
      <w:bookmarkStart w:id="223" w:name="_Toc421229980"/>
      <w:bookmarkStart w:id="224" w:name="_Toc421790236"/>
      <w:bookmarkStart w:id="225" w:name="_Toc483499127"/>
      <w:r w:rsidRPr="00FF7761">
        <w:rPr>
          <w:rFonts w:ascii="Times New Roman" w:hAnsi="Times New Roman" w:cs="Times New Roman"/>
          <w:b w:val="0"/>
          <w:bCs w:val="0"/>
          <w:color w:val="auto"/>
          <w:sz w:val="24"/>
          <w:szCs w:val="24"/>
          <w:lang w:bidi="he-IL"/>
        </w:rPr>
        <w:t>Trasferire conoscenze apprese in contesti diversi</w:t>
      </w:r>
      <w:bookmarkEnd w:id="220"/>
      <w:bookmarkEnd w:id="221"/>
      <w:bookmarkEnd w:id="222"/>
      <w:bookmarkEnd w:id="223"/>
      <w:bookmarkEnd w:id="224"/>
      <w:bookmarkEnd w:id="225"/>
    </w:p>
    <w:p w:rsidR="006442C9" w:rsidRPr="00FF7761" w:rsidRDefault="006442C9" w:rsidP="006442C9">
      <w:pPr>
        <w:pStyle w:val="Titolo1"/>
        <w:keepNext w:val="0"/>
        <w:keepLines w:val="0"/>
        <w:numPr>
          <w:ilvl w:val="0"/>
          <w:numId w:val="23"/>
        </w:numPr>
        <w:tabs>
          <w:tab w:val="left" w:pos="0"/>
          <w:tab w:val="left" w:pos="284"/>
          <w:tab w:val="left" w:pos="426"/>
          <w:tab w:val="left" w:pos="709"/>
        </w:tabs>
        <w:spacing w:before="0" w:line="276" w:lineRule="auto"/>
        <w:ind w:left="142" w:firstLine="0"/>
        <w:rPr>
          <w:rFonts w:ascii="Times New Roman" w:hAnsi="Times New Roman" w:cs="Times New Roman"/>
          <w:b w:val="0"/>
          <w:bCs w:val="0"/>
          <w:color w:val="auto"/>
          <w:sz w:val="24"/>
          <w:szCs w:val="24"/>
          <w:lang w:bidi="he-IL"/>
        </w:rPr>
      </w:pPr>
      <w:bookmarkStart w:id="226" w:name="_Toc421226843"/>
      <w:bookmarkStart w:id="227" w:name="_Toc421229548"/>
      <w:bookmarkStart w:id="228" w:name="_Toc421229855"/>
      <w:bookmarkStart w:id="229" w:name="_Toc421229981"/>
      <w:bookmarkStart w:id="230" w:name="_Toc421790237"/>
      <w:bookmarkStart w:id="231" w:name="_Toc483499128"/>
      <w:r w:rsidRPr="00FF7761">
        <w:rPr>
          <w:rFonts w:ascii="Times New Roman" w:hAnsi="Times New Roman" w:cs="Times New Roman"/>
          <w:b w:val="0"/>
          <w:bCs w:val="0"/>
          <w:color w:val="auto"/>
          <w:sz w:val="24"/>
          <w:szCs w:val="24"/>
          <w:lang w:bidi="he-IL"/>
        </w:rPr>
        <w:t>Esprimere valutazioni critiche</w:t>
      </w:r>
      <w:bookmarkEnd w:id="226"/>
      <w:bookmarkEnd w:id="227"/>
      <w:bookmarkEnd w:id="228"/>
      <w:bookmarkEnd w:id="229"/>
      <w:bookmarkEnd w:id="230"/>
      <w:bookmarkEnd w:id="231"/>
    </w:p>
    <w:p w:rsidR="00E109F1" w:rsidRPr="00FF7761" w:rsidRDefault="00E109F1" w:rsidP="00965356">
      <w:pPr>
        <w:pStyle w:val="Paragrafoelenco"/>
        <w:rPr>
          <w:b/>
        </w:rPr>
      </w:pPr>
    </w:p>
    <w:p w:rsidR="00E109F1" w:rsidRPr="00FF7761" w:rsidRDefault="00C80791" w:rsidP="00A91F68">
      <w:pPr>
        <w:pStyle w:val="Titolo3"/>
      </w:pPr>
      <w:bookmarkStart w:id="232" w:name="_Toc483499129"/>
      <w:r w:rsidRPr="00FF7761">
        <w:t>Attività integrative svolte</w:t>
      </w:r>
      <w:bookmarkEnd w:id="232"/>
    </w:p>
    <w:p w:rsidR="00E109F1" w:rsidRPr="00FF7761" w:rsidRDefault="00E109F1" w:rsidP="00965356">
      <w:pPr>
        <w:pStyle w:val="Paragrafoelenco"/>
        <w:rPr>
          <w:b/>
        </w:rPr>
      </w:pPr>
    </w:p>
    <w:p w:rsidR="00E109F1" w:rsidRPr="00FF7761" w:rsidRDefault="00EC2814" w:rsidP="00965356">
      <w:pPr>
        <w:pStyle w:val="Paragrafoelenco"/>
        <w:rPr>
          <w:b/>
        </w:rPr>
      </w:pPr>
      <w:r w:rsidRPr="00FF7761">
        <w:rPr>
          <w:b/>
        </w:rPr>
        <w:t>………………………………..</w:t>
      </w:r>
    </w:p>
    <w:p w:rsidR="00C80791" w:rsidRPr="00FF7761" w:rsidRDefault="00C80791" w:rsidP="00A91F68">
      <w:pPr>
        <w:pStyle w:val="Titolo1"/>
      </w:pPr>
      <w:bookmarkStart w:id="233" w:name="_Toc483499130"/>
      <w:r w:rsidRPr="00FF7761">
        <w:t>LA CLASSE IN USCITA: PROFILO ATTUALE</w:t>
      </w:r>
      <w:bookmarkEnd w:id="233"/>
    </w:p>
    <w:p w:rsidR="00E17E2B" w:rsidRDefault="00E17E2B" w:rsidP="00A91F68">
      <w:pPr>
        <w:pStyle w:val="Titolo2"/>
      </w:pPr>
      <w:bookmarkStart w:id="234" w:name="_Toc483499131"/>
      <w:r w:rsidRPr="00FF7761">
        <w:t>Composizione e descrizione sintetica del gruppo classe</w:t>
      </w:r>
      <w:bookmarkEnd w:id="234"/>
    </w:p>
    <w:p w:rsidR="005F702C" w:rsidRPr="00426712" w:rsidRDefault="005F702C" w:rsidP="005F702C">
      <w:pPr>
        <w:pStyle w:val="Corpotesto"/>
        <w:spacing w:after="60"/>
        <w:rPr>
          <w:rFonts w:eastAsiaTheme="majorEastAsia"/>
          <w:lang w:bidi="he-IL"/>
        </w:rPr>
      </w:pPr>
      <w:r w:rsidRPr="00426712">
        <w:rPr>
          <w:rFonts w:eastAsiaTheme="majorEastAsia"/>
          <w:lang w:bidi="he-IL"/>
        </w:rPr>
        <w:t>Le COMPETENZE TRASVERSALI articolate in quattro aree (e su quattro livelli) possono essere così sintetizzate per ogni singolo discente: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3969"/>
        <w:gridCol w:w="4252"/>
      </w:tblGrid>
      <w:tr w:rsidR="005F702C" w:rsidRPr="00621AB9" w:rsidTr="005F702C">
        <w:trPr>
          <w:trHeight w:val="935"/>
        </w:trPr>
        <w:tc>
          <w:tcPr>
            <w:tcW w:w="5387" w:type="dxa"/>
            <w:gridSpan w:val="3"/>
            <w:tcBorders>
              <w:bottom w:val="nil"/>
            </w:tcBorders>
            <w:vAlign w:val="center"/>
          </w:tcPr>
          <w:p w:rsidR="005F702C" w:rsidRPr="00621AB9" w:rsidRDefault="005F702C" w:rsidP="005F702C">
            <w:pPr>
              <w:pStyle w:val="Corpotesto"/>
              <w:spacing w:before="40"/>
              <w:jc w:val="center"/>
              <w:rPr>
                <w:rFonts w:ascii="Kalinga" w:hAnsi="Kalinga" w:cs="Kalinga"/>
                <w:sz w:val="20"/>
              </w:rPr>
            </w:pPr>
            <w:r w:rsidRPr="00621AB9">
              <w:rPr>
                <w:rFonts w:ascii="Kalinga" w:hAnsi="Kalinga" w:cs="Kalinga"/>
                <w:b/>
                <w:sz w:val="20"/>
                <w:szCs w:val="22"/>
              </w:rPr>
              <w:t>AREA METODO</w:t>
            </w:r>
            <w:r w:rsidRPr="00621AB9">
              <w:rPr>
                <w:rFonts w:ascii="Kalinga" w:hAnsi="Kalinga" w:cs="Kalinga"/>
                <w:sz w:val="20"/>
                <w:szCs w:val="22"/>
              </w:rPr>
              <w:t xml:space="preserve"> (A1)</w:t>
            </w:r>
          </w:p>
          <w:p w:rsidR="005F702C" w:rsidRPr="005F702C" w:rsidRDefault="005F702C" w:rsidP="005F702C">
            <w:pPr>
              <w:pStyle w:val="Corpotesto"/>
              <w:spacing w:before="40"/>
              <w:jc w:val="center"/>
              <w:rPr>
                <w:rFonts w:ascii="Kalinga" w:hAnsi="Kalinga" w:cs="Kalinga"/>
                <w:b/>
                <w:sz w:val="20"/>
              </w:rPr>
            </w:pPr>
            <w:r w:rsidRPr="00621AB9">
              <w:rPr>
                <w:rFonts w:ascii="Kalinga" w:hAnsi="Kalinga" w:cs="Kalinga"/>
                <w:b/>
                <w:sz w:val="20"/>
                <w:szCs w:val="22"/>
              </w:rPr>
              <w:t>Nel metodo di studio e nella progettazione, operare con efficacia e sistematicità</w:t>
            </w:r>
          </w:p>
        </w:tc>
        <w:tc>
          <w:tcPr>
            <w:tcW w:w="4252" w:type="dxa"/>
            <w:tcBorders>
              <w:bottom w:val="nil"/>
            </w:tcBorders>
            <w:vAlign w:val="center"/>
          </w:tcPr>
          <w:p w:rsidR="005F702C" w:rsidRPr="00621AB9" w:rsidRDefault="005F702C" w:rsidP="005F702C">
            <w:pPr>
              <w:pStyle w:val="Corpotesto"/>
              <w:spacing w:before="40"/>
              <w:jc w:val="center"/>
              <w:rPr>
                <w:rFonts w:ascii="Kalinga" w:hAnsi="Kalinga" w:cs="Kalinga"/>
                <w:b/>
                <w:sz w:val="20"/>
              </w:rPr>
            </w:pPr>
            <w:r>
              <w:rPr>
                <w:rFonts w:ascii="Kalinga" w:hAnsi="Kalinga" w:cs="Kalinga"/>
                <w:b/>
                <w:sz w:val="20"/>
                <w:szCs w:val="22"/>
              </w:rPr>
              <w:t>Alunni</w:t>
            </w:r>
          </w:p>
        </w:tc>
      </w:tr>
      <w:tr w:rsidR="005F702C" w:rsidRPr="00621AB9" w:rsidTr="005F702C">
        <w:tc>
          <w:tcPr>
            <w:tcW w:w="426" w:type="dxa"/>
            <w:vMerge w:val="restart"/>
            <w:tcBorders>
              <w:top w:val="nil"/>
              <w:right w:val="nil"/>
            </w:tcBorders>
            <w:textDirection w:val="btLr"/>
            <w:vAlign w:val="center"/>
          </w:tcPr>
          <w:p w:rsidR="005F702C" w:rsidRPr="00621AB9" w:rsidRDefault="005F702C" w:rsidP="009F6453">
            <w:pPr>
              <w:spacing w:before="40" w:after="40"/>
              <w:ind w:left="113" w:right="113"/>
              <w:jc w:val="center"/>
              <w:rPr>
                <w:rFonts w:ascii="Kalinga" w:hAnsi="Kalinga" w:cs="Kalinga"/>
                <w:smallCaps/>
                <w:sz w:val="20"/>
              </w:rPr>
            </w:pPr>
            <w:r w:rsidRPr="00621AB9">
              <w:rPr>
                <w:rFonts w:ascii="Kalinga" w:hAnsi="Kalinga" w:cs="Kalinga"/>
                <w:smallCaps/>
                <w:sz w:val="18"/>
                <w:szCs w:val="22"/>
              </w:rPr>
              <w:t>LIVELLO</w:t>
            </w:r>
          </w:p>
        </w:tc>
        <w:tc>
          <w:tcPr>
            <w:tcW w:w="992" w:type="dxa"/>
            <w:tcBorders>
              <w:top w:val="nil"/>
              <w:left w:val="nil"/>
              <w:bottom w:val="dotted" w:sz="4" w:space="0" w:color="auto"/>
            </w:tcBorders>
            <w:vAlign w:val="center"/>
          </w:tcPr>
          <w:p w:rsidR="005F702C" w:rsidRPr="00621AB9" w:rsidRDefault="005F702C" w:rsidP="009F6453">
            <w:pPr>
              <w:spacing w:before="20" w:after="20"/>
              <w:jc w:val="center"/>
              <w:rPr>
                <w:rFonts w:ascii="Kalinga" w:hAnsi="Kalinga" w:cs="Kalinga"/>
                <w:smallCaps/>
                <w:sz w:val="18"/>
              </w:rPr>
            </w:pPr>
            <w:r w:rsidRPr="00621AB9">
              <w:rPr>
                <w:rFonts w:ascii="Kalinga" w:hAnsi="Kalinga" w:cs="Kalinga"/>
                <w:smallCaps/>
                <w:sz w:val="18"/>
                <w:szCs w:val="22"/>
              </w:rPr>
              <w:t>uno</w:t>
            </w:r>
          </w:p>
        </w:tc>
        <w:tc>
          <w:tcPr>
            <w:tcW w:w="3969" w:type="dxa"/>
            <w:tcBorders>
              <w:top w:val="nil"/>
              <w:bottom w:val="dotted" w:sz="4" w:space="0" w:color="auto"/>
            </w:tcBorders>
            <w:vAlign w:val="center"/>
          </w:tcPr>
          <w:p w:rsidR="005F702C" w:rsidRPr="00621AB9" w:rsidRDefault="005F702C" w:rsidP="009F6453">
            <w:pPr>
              <w:spacing w:before="20" w:after="20"/>
              <w:ind w:right="33"/>
              <w:jc w:val="both"/>
              <w:rPr>
                <w:rFonts w:ascii="Kalinga" w:hAnsi="Kalinga" w:cs="Kalinga"/>
                <w:sz w:val="18"/>
                <w:szCs w:val="18"/>
              </w:rPr>
            </w:pPr>
            <w:r w:rsidRPr="00621AB9">
              <w:rPr>
                <w:rFonts w:ascii="Kalinga" w:hAnsi="Kalinga" w:cs="Kalinga"/>
                <w:sz w:val="18"/>
                <w:szCs w:val="18"/>
              </w:rPr>
              <w:t>opera dimostrando capacità organizzative solo in alcune situazioni</w:t>
            </w:r>
          </w:p>
        </w:tc>
        <w:tc>
          <w:tcPr>
            <w:tcW w:w="4252" w:type="dxa"/>
            <w:tcBorders>
              <w:top w:val="nil"/>
              <w:bottom w:val="dotted" w:sz="4" w:space="0" w:color="auto"/>
            </w:tcBorders>
          </w:tcPr>
          <w:p w:rsidR="005F702C" w:rsidRPr="00621AB9" w:rsidRDefault="005F702C" w:rsidP="009F6453">
            <w:pPr>
              <w:spacing w:before="20" w:after="20"/>
              <w:ind w:right="33"/>
              <w:jc w:val="both"/>
              <w:rPr>
                <w:rFonts w:ascii="Kalinga" w:hAnsi="Kalinga" w:cs="Kalinga"/>
                <w:sz w:val="18"/>
                <w:szCs w:val="18"/>
              </w:rPr>
            </w:pPr>
          </w:p>
        </w:tc>
      </w:tr>
      <w:tr w:rsidR="005F702C" w:rsidRPr="00621AB9" w:rsidTr="005F702C">
        <w:tc>
          <w:tcPr>
            <w:tcW w:w="426" w:type="dxa"/>
            <w:vMerge/>
            <w:tcBorders>
              <w:right w:val="nil"/>
            </w:tcBorders>
            <w:vAlign w:val="center"/>
          </w:tcPr>
          <w:p w:rsidR="005F702C" w:rsidRPr="00621AB9" w:rsidRDefault="005F702C" w:rsidP="009F6453">
            <w:pPr>
              <w:spacing w:before="40" w:after="40"/>
              <w:jc w:val="center"/>
              <w:rPr>
                <w:rFonts w:ascii="Kalinga" w:hAnsi="Kalinga" w:cs="Kalinga"/>
                <w:smallCaps/>
                <w:sz w:val="20"/>
              </w:rPr>
            </w:pPr>
          </w:p>
        </w:tc>
        <w:tc>
          <w:tcPr>
            <w:tcW w:w="992" w:type="dxa"/>
            <w:tcBorders>
              <w:top w:val="dotted" w:sz="4" w:space="0" w:color="auto"/>
              <w:left w:val="nil"/>
              <w:bottom w:val="dotted" w:sz="4" w:space="0" w:color="auto"/>
            </w:tcBorders>
            <w:vAlign w:val="center"/>
          </w:tcPr>
          <w:p w:rsidR="005F702C" w:rsidRPr="00621AB9" w:rsidRDefault="005F702C" w:rsidP="009F6453">
            <w:pPr>
              <w:spacing w:before="20" w:after="20"/>
              <w:jc w:val="center"/>
              <w:rPr>
                <w:rFonts w:ascii="Kalinga" w:hAnsi="Kalinga" w:cs="Kalinga"/>
                <w:smallCaps/>
                <w:sz w:val="18"/>
              </w:rPr>
            </w:pPr>
            <w:r w:rsidRPr="00621AB9">
              <w:rPr>
                <w:rFonts w:ascii="Kalinga" w:hAnsi="Kalinga" w:cs="Kalinga"/>
                <w:smallCaps/>
                <w:sz w:val="18"/>
                <w:szCs w:val="22"/>
              </w:rPr>
              <w:t>due</w:t>
            </w:r>
          </w:p>
        </w:tc>
        <w:tc>
          <w:tcPr>
            <w:tcW w:w="3969" w:type="dxa"/>
            <w:tcBorders>
              <w:top w:val="dotted" w:sz="4" w:space="0" w:color="auto"/>
              <w:bottom w:val="dotted" w:sz="4" w:space="0" w:color="auto"/>
            </w:tcBorders>
            <w:vAlign w:val="center"/>
          </w:tcPr>
          <w:p w:rsidR="005F702C" w:rsidRPr="00621AB9" w:rsidRDefault="005F702C" w:rsidP="009F6453">
            <w:pPr>
              <w:spacing w:before="20" w:after="20"/>
              <w:ind w:right="33"/>
              <w:jc w:val="both"/>
              <w:rPr>
                <w:rFonts w:ascii="Kalinga" w:hAnsi="Kalinga" w:cs="Kalinga"/>
                <w:sz w:val="18"/>
                <w:szCs w:val="18"/>
              </w:rPr>
            </w:pPr>
            <w:r w:rsidRPr="00621AB9">
              <w:rPr>
                <w:rFonts w:ascii="Kalinga" w:hAnsi="Kalinga" w:cs="Kalinga"/>
                <w:sz w:val="18"/>
                <w:szCs w:val="18"/>
              </w:rPr>
              <w:t>opera dimostrando capacità organizzative funzionali al contesto</w:t>
            </w:r>
          </w:p>
        </w:tc>
        <w:tc>
          <w:tcPr>
            <w:tcW w:w="4252" w:type="dxa"/>
            <w:tcBorders>
              <w:top w:val="dotted" w:sz="4" w:space="0" w:color="auto"/>
              <w:bottom w:val="dotted" w:sz="4" w:space="0" w:color="auto"/>
            </w:tcBorders>
          </w:tcPr>
          <w:p w:rsidR="005F702C" w:rsidRPr="00621AB9" w:rsidRDefault="005F702C" w:rsidP="009F6453">
            <w:pPr>
              <w:spacing w:before="20" w:after="20"/>
              <w:ind w:right="33"/>
              <w:jc w:val="both"/>
              <w:rPr>
                <w:rFonts w:ascii="Kalinga" w:hAnsi="Kalinga" w:cs="Kalinga"/>
                <w:sz w:val="18"/>
                <w:szCs w:val="18"/>
              </w:rPr>
            </w:pPr>
          </w:p>
        </w:tc>
      </w:tr>
      <w:tr w:rsidR="005F702C" w:rsidRPr="00621AB9" w:rsidTr="005F702C">
        <w:tc>
          <w:tcPr>
            <w:tcW w:w="426" w:type="dxa"/>
            <w:vMerge/>
            <w:tcBorders>
              <w:right w:val="nil"/>
            </w:tcBorders>
            <w:vAlign w:val="center"/>
          </w:tcPr>
          <w:p w:rsidR="005F702C" w:rsidRPr="00621AB9" w:rsidRDefault="005F702C" w:rsidP="009F6453">
            <w:pPr>
              <w:spacing w:before="40" w:after="40"/>
              <w:jc w:val="center"/>
              <w:rPr>
                <w:rFonts w:ascii="Kalinga" w:hAnsi="Kalinga" w:cs="Kalinga"/>
                <w:smallCaps/>
                <w:sz w:val="20"/>
              </w:rPr>
            </w:pPr>
          </w:p>
        </w:tc>
        <w:tc>
          <w:tcPr>
            <w:tcW w:w="992" w:type="dxa"/>
            <w:tcBorders>
              <w:top w:val="dotted" w:sz="4" w:space="0" w:color="auto"/>
              <w:left w:val="nil"/>
              <w:bottom w:val="dotted" w:sz="4" w:space="0" w:color="auto"/>
            </w:tcBorders>
            <w:vAlign w:val="center"/>
          </w:tcPr>
          <w:p w:rsidR="005F702C" w:rsidRPr="00621AB9" w:rsidRDefault="005F702C" w:rsidP="009F6453">
            <w:pPr>
              <w:spacing w:before="20" w:after="20"/>
              <w:jc w:val="center"/>
              <w:rPr>
                <w:rFonts w:ascii="Kalinga" w:hAnsi="Kalinga" w:cs="Kalinga"/>
                <w:smallCaps/>
                <w:sz w:val="18"/>
              </w:rPr>
            </w:pPr>
            <w:r w:rsidRPr="00621AB9">
              <w:rPr>
                <w:rFonts w:ascii="Kalinga" w:hAnsi="Kalinga" w:cs="Kalinga"/>
                <w:smallCaps/>
                <w:sz w:val="18"/>
                <w:szCs w:val="22"/>
              </w:rPr>
              <w:t>tre</w:t>
            </w:r>
          </w:p>
        </w:tc>
        <w:tc>
          <w:tcPr>
            <w:tcW w:w="3969" w:type="dxa"/>
            <w:tcBorders>
              <w:top w:val="dotted" w:sz="4" w:space="0" w:color="auto"/>
              <w:bottom w:val="dotted" w:sz="4" w:space="0" w:color="auto"/>
            </w:tcBorders>
            <w:vAlign w:val="center"/>
          </w:tcPr>
          <w:p w:rsidR="005F702C" w:rsidRPr="00621AB9" w:rsidRDefault="005F702C" w:rsidP="009F6453">
            <w:pPr>
              <w:spacing w:before="20" w:after="20"/>
              <w:ind w:right="33"/>
              <w:jc w:val="both"/>
              <w:rPr>
                <w:rFonts w:ascii="Kalinga" w:hAnsi="Kalinga" w:cs="Kalinga"/>
                <w:sz w:val="18"/>
                <w:szCs w:val="18"/>
              </w:rPr>
            </w:pPr>
            <w:r w:rsidRPr="00621AB9">
              <w:rPr>
                <w:rFonts w:ascii="Kalinga" w:hAnsi="Kalinga" w:cs="Kalinga"/>
                <w:sz w:val="18"/>
                <w:szCs w:val="18"/>
              </w:rPr>
              <w:t>opera con efficacia, dimostrando buone capacità organizzative</w:t>
            </w:r>
          </w:p>
        </w:tc>
        <w:tc>
          <w:tcPr>
            <w:tcW w:w="4252" w:type="dxa"/>
            <w:tcBorders>
              <w:top w:val="dotted" w:sz="4" w:space="0" w:color="auto"/>
              <w:bottom w:val="dotted" w:sz="4" w:space="0" w:color="auto"/>
            </w:tcBorders>
          </w:tcPr>
          <w:p w:rsidR="005F702C" w:rsidRPr="00621AB9" w:rsidRDefault="005F702C" w:rsidP="009F6453">
            <w:pPr>
              <w:spacing w:before="20" w:after="20"/>
              <w:ind w:right="33"/>
              <w:jc w:val="both"/>
              <w:rPr>
                <w:rFonts w:ascii="Kalinga" w:hAnsi="Kalinga" w:cs="Kalinga"/>
                <w:sz w:val="18"/>
                <w:szCs w:val="18"/>
              </w:rPr>
            </w:pPr>
          </w:p>
        </w:tc>
      </w:tr>
      <w:tr w:rsidR="005F702C" w:rsidRPr="00621AB9" w:rsidTr="005F702C">
        <w:tc>
          <w:tcPr>
            <w:tcW w:w="426" w:type="dxa"/>
            <w:vMerge/>
            <w:tcBorders>
              <w:right w:val="nil"/>
            </w:tcBorders>
            <w:vAlign w:val="center"/>
          </w:tcPr>
          <w:p w:rsidR="005F702C" w:rsidRPr="00621AB9" w:rsidRDefault="005F702C" w:rsidP="009F6453">
            <w:pPr>
              <w:spacing w:before="40" w:after="40"/>
              <w:jc w:val="center"/>
              <w:rPr>
                <w:rFonts w:ascii="Kalinga" w:hAnsi="Kalinga" w:cs="Kalinga"/>
                <w:smallCaps/>
                <w:sz w:val="20"/>
              </w:rPr>
            </w:pPr>
          </w:p>
        </w:tc>
        <w:tc>
          <w:tcPr>
            <w:tcW w:w="992" w:type="dxa"/>
            <w:tcBorders>
              <w:top w:val="dotted" w:sz="4" w:space="0" w:color="auto"/>
              <w:left w:val="nil"/>
            </w:tcBorders>
            <w:vAlign w:val="center"/>
          </w:tcPr>
          <w:p w:rsidR="005F702C" w:rsidRPr="00621AB9" w:rsidRDefault="005F702C" w:rsidP="009F6453">
            <w:pPr>
              <w:spacing w:before="20" w:after="20"/>
              <w:jc w:val="center"/>
              <w:rPr>
                <w:rFonts w:ascii="Kalinga" w:hAnsi="Kalinga" w:cs="Kalinga"/>
                <w:smallCaps/>
                <w:sz w:val="18"/>
              </w:rPr>
            </w:pPr>
            <w:r w:rsidRPr="00621AB9">
              <w:rPr>
                <w:rFonts w:ascii="Kalinga" w:hAnsi="Kalinga" w:cs="Kalinga"/>
                <w:smallCaps/>
                <w:sz w:val="18"/>
                <w:szCs w:val="22"/>
              </w:rPr>
              <w:t>quattro</w:t>
            </w:r>
          </w:p>
        </w:tc>
        <w:tc>
          <w:tcPr>
            <w:tcW w:w="3969" w:type="dxa"/>
            <w:tcBorders>
              <w:top w:val="dotted" w:sz="4" w:space="0" w:color="auto"/>
            </w:tcBorders>
            <w:vAlign w:val="center"/>
          </w:tcPr>
          <w:p w:rsidR="005F702C" w:rsidRPr="00621AB9" w:rsidRDefault="005F702C" w:rsidP="009F6453">
            <w:pPr>
              <w:spacing w:before="20" w:after="20"/>
              <w:ind w:right="33"/>
              <w:jc w:val="both"/>
              <w:rPr>
                <w:rFonts w:ascii="Kalinga" w:hAnsi="Kalinga" w:cs="Kalinga"/>
                <w:sz w:val="18"/>
                <w:szCs w:val="18"/>
              </w:rPr>
            </w:pPr>
            <w:r w:rsidRPr="00621AB9">
              <w:rPr>
                <w:rFonts w:ascii="Kalinga" w:hAnsi="Kalinga" w:cs="Kalinga"/>
                <w:sz w:val="18"/>
                <w:szCs w:val="18"/>
              </w:rPr>
              <w:t>opera con efficacia e sistematicità, dimostrando personali capacità organizzative</w:t>
            </w:r>
          </w:p>
        </w:tc>
        <w:tc>
          <w:tcPr>
            <w:tcW w:w="4252" w:type="dxa"/>
            <w:tcBorders>
              <w:top w:val="dotted" w:sz="4" w:space="0" w:color="auto"/>
            </w:tcBorders>
          </w:tcPr>
          <w:p w:rsidR="005F702C" w:rsidRPr="00621AB9" w:rsidRDefault="005F702C" w:rsidP="009F6453">
            <w:pPr>
              <w:spacing w:before="20" w:after="20"/>
              <w:ind w:right="33"/>
              <w:jc w:val="both"/>
              <w:rPr>
                <w:rFonts w:ascii="Kalinga" w:hAnsi="Kalinga" w:cs="Kalinga"/>
                <w:sz w:val="18"/>
                <w:szCs w:val="18"/>
              </w:rPr>
            </w:pPr>
          </w:p>
        </w:tc>
      </w:tr>
    </w:tbl>
    <w:p w:rsidR="005F702C" w:rsidRDefault="005F702C" w:rsidP="005F702C">
      <w:pPr>
        <w:pStyle w:val="Corpotesto"/>
        <w:spacing w:after="60"/>
        <w:rPr>
          <w:rFonts w:ascii="Kalinga" w:hAnsi="Kalinga" w:cs="Kalinga"/>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3969"/>
        <w:gridCol w:w="4252"/>
      </w:tblGrid>
      <w:tr w:rsidR="005F702C" w:rsidRPr="00602D09" w:rsidTr="005F702C">
        <w:trPr>
          <w:trHeight w:val="881"/>
        </w:trPr>
        <w:tc>
          <w:tcPr>
            <w:tcW w:w="5387" w:type="dxa"/>
            <w:gridSpan w:val="3"/>
            <w:tcBorders>
              <w:bottom w:val="nil"/>
            </w:tcBorders>
            <w:vAlign w:val="center"/>
          </w:tcPr>
          <w:p w:rsidR="005F702C" w:rsidRDefault="005F702C" w:rsidP="005F702C">
            <w:pPr>
              <w:pStyle w:val="Corpotesto"/>
              <w:spacing w:before="40"/>
              <w:jc w:val="center"/>
              <w:rPr>
                <w:rFonts w:ascii="Kalinga" w:hAnsi="Kalinga" w:cs="Kalinga"/>
                <w:sz w:val="20"/>
              </w:rPr>
            </w:pPr>
            <w:r w:rsidRPr="00602D09">
              <w:rPr>
                <w:rFonts w:ascii="Kalinga" w:hAnsi="Kalinga" w:cs="Kalinga"/>
                <w:b/>
                <w:sz w:val="20"/>
                <w:szCs w:val="22"/>
              </w:rPr>
              <w:t xml:space="preserve">AREA </w:t>
            </w:r>
            <w:r>
              <w:rPr>
                <w:rFonts w:ascii="Kalinga" w:hAnsi="Kalinga" w:cs="Kalinga"/>
                <w:b/>
                <w:sz w:val="20"/>
                <w:szCs w:val="22"/>
              </w:rPr>
              <w:t>LOGICA</w:t>
            </w:r>
            <w:r w:rsidRPr="00602D09">
              <w:rPr>
                <w:rFonts w:ascii="Kalinga" w:hAnsi="Kalinga" w:cs="Kalinga"/>
                <w:sz w:val="20"/>
                <w:szCs w:val="22"/>
              </w:rPr>
              <w:t xml:space="preserve"> </w:t>
            </w:r>
            <w:r>
              <w:rPr>
                <w:rFonts w:ascii="Kalinga" w:hAnsi="Kalinga" w:cs="Kalinga"/>
                <w:sz w:val="20"/>
                <w:szCs w:val="22"/>
              </w:rPr>
              <w:t>(A2</w:t>
            </w:r>
            <w:r w:rsidRPr="00602D09">
              <w:rPr>
                <w:rFonts w:ascii="Kalinga" w:hAnsi="Kalinga" w:cs="Kalinga"/>
                <w:sz w:val="20"/>
                <w:szCs w:val="22"/>
              </w:rPr>
              <w:t>)</w:t>
            </w:r>
          </w:p>
          <w:p w:rsidR="005F702C" w:rsidRPr="005F702C" w:rsidRDefault="005F702C" w:rsidP="005F702C">
            <w:pPr>
              <w:pStyle w:val="Corpotesto"/>
              <w:spacing w:before="40"/>
              <w:jc w:val="center"/>
              <w:rPr>
                <w:rFonts w:ascii="Kalinga" w:hAnsi="Kalinga" w:cs="Kalinga"/>
                <w:b/>
                <w:sz w:val="20"/>
              </w:rPr>
            </w:pPr>
            <w:r w:rsidRPr="00602D09">
              <w:rPr>
                <w:rFonts w:ascii="Kalinga" w:hAnsi="Kalinga" w:cs="Kalinga"/>
                <w:b/>
                <w:sz w:val="20"/>
                <w:szCs w:val="22"/>
              </w:rPr>
              <w:t>Osservare e analizzare la realtà per trarre conclusioni</w:t>
            </w:r>
          </w:p>
        </w:tc>
        <w:tc>
          <w:tcPr>
            <w:tcW w:w="4252" w:type="dxa"/>
            <w:tcBorders>
              <w:bottom w:val="nil"/>
            </w:tcBorders>
            <w:vAlign w:val="center"/>
          </w:tcPr>
          <w:p w:rsidR="005F702C" w:rsidRPr="00602D09" w:rsidRDefault="005F702C" w:rsidP="005F702C">
            <w:pPr>
              <w:pStyle w:val="Corpotesto"/>
              <w:spacing w:before="40"/>
              <w:jc w:val="center"/>
              <w:rPr>
                <w:rFonts w:ascii="Kalinga" w:hAnsi="Kalinga" w:cs="Kalinga"/>
                <w:b/>
                <w:sz w:val="20"/>
              </w:rPr>
            </w:pPr>
            <w:r>
              <w:rPr>
                <w:rFonts w:ascii="Kalinga" w:hAnsi="Kalinga" w:cs="Kalinga"/>
                <w:b/>
                <w:sz w:val="20"/>
                <w:szCs w:val="22"/>
              </w:rPr>
              <w:t>Alunni</w:t>
            </w:r>
          </w:p>
        </w:tc>
      </w:tr>
      <w:tr w:rsidR="005F702C" w:rsidRPr="00602D09" w:rsidTr="005F702C">
        <w:tc>
          <w:tcPr>
            <w:tcW w:w="426" w:type="dxa"/>
            <w:vMerge w:val="restart"/>
            <w:tcBorders>
              <w:top w:val="nil"/>
              <w:right w:val="nil"/>
            </w:tcBorders>
            <w:textDirection w:val="btLr"/>
            <w:vAlign w:val="center"/>
          </w:tcPr>
          <w:p w:rsidR="005F702C" w:rsidRPr="00602D09" w:rsidRDefault="005F702C" w:rsidP="009F6453">
            <w:pPr>
              <w:spacing w:before="40" w:after="40"/>
              <w:ind w:left="113" w:right="113"/>
              <w:jc w:val="center"/>
              <w:rPr>
                <w:rFonts w:ascii="Kalinga" w:hAnsi="Kalinga" w:cs="Kalinga"/>
                <w:smallCaps/>
                <w:sz w:val="18"/>
                <w:szCs w:val="18"/>
              </w:rPr>
            </w:pPr>
            <w:r w:rsidRPr="00602D09">
              <w:rPr>
                <w:rFonts w:ascii="Kalinga" w:hAnsi="Kalinga" w:cs="Kalinga"/>
                <w:smallCaps/>
                <w:sz w:val="18"/>
                <w:szCs w:val="18"/>
              </w:rPr>
              <w:t>LIVELLO</w:t>
            </w:r>
          </w:p>
        </w:tc>
        <w:tc>
          <w:tcPr>
            <w:tcW w:w="992" w:type="dxa"/>
            <w:tcBorders>
              <w:top w:val="nil"/>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uno</w:t>
            </w:r>
          </w:p>
        </w:tc>
        <w:tc>
          <w:tcPr>
            <w:tcW w:w="3969" w:type="dxa"/>
            <w:tcBorders>
              <w:top w:val="nil"/>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osserva e analizza la realtà e ne trae solo semplici informazioni</w:t>
            </w:r>
          </w:p>
        </w:tc>
        <w:tc>
          <w:tcPr>
            <w:tcW w:w="4252" w:type="dxa"/>
            <w:tcBorders>
              <w:top w:val="nil"/>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p>
        </w:tc>
      </w:tr>
      <w:tr w:rsidR="005F702C" w:rsidRPr="00602D09" w:rsidTr="005F702C">
        <w:tc>
          <w:tcPr>
            <w:tcW w:w="426" w:type="dxa"/>
            <w:vMerge/>
            <w:tcBorders>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due</w:t>
            </w:r>
          </w:p>
        </w:tc>
        <w:tc>
          <w:tcPr>
            <w:tcW w:w="3969"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 xml:space="preserve">osserva la realtà e la analizza, mettendo in relazione informazioni e dati principali </w:t>
            </w:r>
          </w:p>
        </w:tc>
        <w:tc>
          <w:tcPr>
            <w:tcW w:w="4252"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p>
        </w:tc>
      </w:tr>
      <w:tr w:rsidR="005F702C" w:rsidRPr="00602D09" w:rsidTr="005F702C">
        <w:tc>
          <w:tcPr>
            <w:tcW w:w="426" w:type="dxa"/>
            <w:vMerge/>
            <w:tcBorders>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tre</w:t>
            </w:r>
          </w:p>
        </w:tc>
        <w:tc>
          <w:tcPr>
            <w:tcW w:w="3969"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 xml:space="preserve">osserva e analizza la realtà e ne trae conclusioni motivate </w:t>
            </w:r>
          </w:p>
        </w:tc>
        <w:tc>
          <w:tcPr>
            <w:tcW w:w="4252"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p>
        </w:tc>
      </w:tr>
      <w:tr w:rsidR="005F702C" w:rsidRPr="00602D09" w:rsidTr="005F702C">
        <w:tc>
          <w:tcPr>
            <w:tcW w:w="426" w:type="dxa"/>
            <w:vMerge/>
            <w:tcBorders>
              <w:right w:val="nil"/>
            </w:tcBorders>
            <w:vAlign w:val="center"/>
          </w:tcPr>
          <w:p w:rsidR="005F702C" w:rsidRPr="00602D09" w:rsidRDefault="005F702C" w:rsidP="009F6453">
            <w:pPr>
              <w:spacing w:before="40" w:after="40"/>
              <w:jc w:val="center"/>
              <w:rPr>
                <w:rFonts w:ascii="Kalinga" w:hAnsi="Kalinga" w:cs="Kalinga"/>
                <w:smallCaps/>
                <w:sz w:val="20"/>
              </w:rPr>
            </w:pPr>
          </w:p>
        </w:tc>
        <w:tc>
          <w:tcPr>
            <w:tcW w:w="992" w:type="dxa"/>
            <w:tcBorders>
              <w:top w:val="dotted" w:sz="4" w:space="0" w:color="auto"/>
              <w:left w:val="nil"/>
            </w:tcBorders>
            <w:vAlign w:val="center"/>
          </w:tcPr>
          <w:p w:rsidR="005F702C" w:rsidRPr="00602D09" w:rsidRDefault="005F702C" w:rsidP="009F6453">
            <w:pPr>
              <w:spacing w:before="20" w:after="20"/>
              <w:jc w:val="center"/>
              <w:rPr>
                <w:rFonts w:ascii="Kalinga" w:hAnsi="Kalinga" w:cs="Kalinga"/>
                <w:smallCaps/>
                <w:sz w:val="18"/>
              </w:rPr>
            </w:pPr>
            <w:r w:rsidRPr="00602D09">
              <w:rPr>
                <w:rFonts w:ascii="Kalinga" w:hAnsi="Kalinga" w:cs="Kalinga"/>
                <w:smallCaps/>
                <w:sz w:val="18"/>
                <w:szCs w:val="22"/>
              </w:rPr>
              <w:t>quattro</w:t>
            </w:r>
          </w:p>
        </w:tc>
        <w:tc>
          <w:tcPr>
            <w:tcW w:w="3969" w:type="dxa"/>
            <w:tcBorders>
              <w:top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osserva e analizza in modo critico la realtà e ne trae valutazioni personali</w:t>
            </w:r>
          </w:p>
        </w:tc>
        <w:tc>
          <w:tcPr>
            <w:tcW w:w="4252" w:type="dxa"/>
            <w:tcBorders>
              <w:top w:val="dotted" w:sz="4" w:space="0" w:color="auto"/>
            </w:tcBorders>
          </w:tcPr>
          <w:p w:rsidR="005F702C" w:rsidRPr="00B100D6" w:rsidRDefault="005F702C" w:rsidP="009F6453">
            <w:pPr>
              <w:spacing w:before="20" w:after="20"/>
              <w:ind w:right="33"/>
              <w:jc w:val="both"/>
              <w:rPr>
                <w:rFonts w:ascii="Kalinga" w:hAnsi="Kalinga" w:cs="Kalinga"/>
                <w:sz w:val="18"/>
                <w:szCs w:val="18"/>
              </w:rPr>
            </w:pPr>
          </w:p>
        </w:tc>
      </w:tr>
    </w:tbl>
    <w:p w:rsidR="005F702C" w:rsidRDefault="005F702C" w:rsidP="005F702C">
      <w:pPr>
        <w:pStyle w:val="Corpotesto"/>
        <w:spacing w:after="60"/>
        <w:rPr>
          <w:rFonts w:ascii="Kalinga" w:hAnsi="Kalinga" w:cs="Kalinga"/>
          <w:szCs w:val="22"/>
        </w:rPr>
      </w:pPr>
    </w:p>
    <w:p w:rsidR="005F702C" w:rsidRDefault="005F702C" w:rsidP="005F702C">
      <w:pPr>
        <w:pStyle w:val="Corpotesto"/>
        <w:spacing w:after="60"/>
        <w:rPr>
          <w:rFonts w:ascii="Kalinga" w:hAnsi="Kalinga" w:cs="Kalinga"/>
          <w:szCs w:val="22"/>
        </w:rPr>
      </w:pPr>
    </w:p>
    <w:p w:rsidR="00A91F68" w:rsidRDefault="00A91F68" w:rsidP="005F702C">
      <w:pPr>
        <w:pStyle w:val="Corpotesto"/>
        <w:spacing w:after="60"/>
        <w:rPr>
          <w:rFonts w:ascii="Kalinga" w:hAnsi="Kalinga" w:cs="Kalinga"/>
          <w:szCs w:val="22"/>
        </w:rPr>
      </w:pPr>
    </w:p>
    <w:p w:rsidR="00A91F68" w:rsidRDefault="00A91F68" w:rsidP="005F702C">
      <w:pPr>
        <w:pStyle w:val="Corpotesto"/>
        <w:spacing w:after="60"/>
        <w:rPr>
          <w:rFonts w:ascii="Kalinga" w:hAnsi="Kalinga" w:cs="Kalinga"/>
          <w:szCs w:val="22"/>
        </w:rPr>
      </w:pPr>
    </w:p>
    <w:p w:rsidR="005F702C" w:rsidRDefault="005F702C" w:rsidP="005F702C">
      <w:pPr>
        <w:pStyle w:val="Corpotesto"/>
        <w:spacing w:after="60"/>
        <w:rPr>
          <w:rFonts w:ascii="Kalinga" w:hAnsi="Kalinga" w:cs="Kalinga"/>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3544"/>
        <w:gridCol w:w="4962"/>
      </w:tblGrid>
      <w:tr w:rsidR="005F702C" w:rsidRPr="00602D09" w:rsidTr="005F702C">
        <w:trPr>
          <w:trHeight w:val="855"/>
        </w:trPr>
        <w:tc>
          <w:tcPr>
            <w:tcW w:w="4962" w:type="dxa"/>
            <w:gridSpan w:val="3"/>
            <w:tcBorders>
              <w:bottom w:val="nil"/>
            </w:tcBorders>
            <w:vAlign w:val="center"/>
          </w:tcPr>
          <w:p w:rsidR="005F702C" w:rsidRPr="00602D09" w:rsidRDefault="005F702C" w:rsidP="005F702C">
            <w:pPr>
              <w:pStyle w:val="Corpotesto"/>
              <w:spacing w:before="40"/>
              <w:jc w:val="center"/>
              <w:rPr>
                <w:rFonts w:ascii="Kalinga" w:hAnsi="Kalinga" w:cs="Kalinga"/>
                <w:sz w:val="20"/>
              </w:rPr>
            </w:pPr>
            <w:r w:rsidRPr="00602D09">
              <w:rPr>
                <w:rFonts w:ascii="Kalinga" w:hAnsi="Kalinga" w:cs="Kalinga"/>
                <w:b/>
                <w:sz w:val="20"/>
                <w:szCs w:val="22"/>
              </w:rPr>
              <w:lastRenderedPageBreak/>
              <w:t xml:space="preserve">AREA </w:t>
            </w:r>
            <w:r>
              <w:rPr>
                <w:rFonts w:ascii="Kalinga" w:hAnsi="Kalinga" w:cs="Kalinga"/>
                <w:b/>
                <w:sz w:val="20"/>
                <w:szCs w:val="22"/>
              </w:rPr>
              <w:t>COMUNICAZIONE</w:t>
            </w:r>
            <w:r w:rsidRPr="00602D09">
              <w:rPr>
                <w:rFonts w:ascii="Kalinga" w:hAnsi="Kalinga" w:cs="Kalinga"/>
                <w:sz w:val="20"/>
                <w:szCs w:val="22"/>
              </w:rPr>
              <w:t xml:space="preserve"> </w:t>
            </w:r>
            <w:r>
              <w:rPr>
                <w:rFonts w:ascii="Kalinga" w:hAnsi="Kalinga" w:cs="Kalinga"/>
                <w:sz w:val="20"/>
                <w:szCs w:val="22"/>
              </w:rPr>
              <w:t>(A3</w:t>
            </w:r>
            <w:r w:rsidRPr="00602D09">
              <w:rPr>
                <w:rFonts w:ascii="Kalinga" w:hAnsi="Kalinga" w:cs="Kalinga"/>
                <w:sz w:val="20"/>
                <w:szCs w:val="22"/>
              </w:rPr>
              <w:t>)</w:t>
            </w:r>
          </w:p>
          <w:p w:rsidR="005F702C" w:rsidRPr="005F702C" w:rsidRDefault="005F702C" w:rsidP="005F702C">
            <w:pPr>
              <w:pStyle w:val="Corpotesto"/>
              <w:spacing w:before="40"/>
              <w:jc w:val="center"/>
              <w:rPr>
                <w:rFonts w:ascii="Kalinga" w:hAnsi="Kalinga" w:cs="Kalinga"/>
                <w:b/>
                <w:sz w:val="20"/>
              </w:rPr>
            </w:pPr>
            <w:r w:rsidRPr="00602D09">
              <w:rPr>
                <w:rFonts w:ascii="Kalinga" w:hAnsi="Kalinga" w:cs="Kalinga"/>
                <w:b/>
                <w:sz w:val="20"/>
                <w:szCs w:val="22"/>
              </w:rPr>
              <w:t>Attraverso i diversi linguaggi, COMPRENDERE</w:t>
            </w:r>
          </w:p>
        </w:tc>
        <w:tc>
          <w:tcPr>
            <w:tcW w:w="4962" w:type="dxa"/>
            <w:tcBorders>
              <w:bottom w:val="nil"/>
            </w:tcBorders>
            <w:vAlign w:val="center"/>
          </w:tcPr>
          <w:p w:rsidR="005F702C" w:rsidRPr="00602D09" w:rsidRDefault="005F702C" w:rsidP="005F702C">
            <w:pPr>
              <w:pStyle w:val="Corpotesto"/>
              <w:spacing w:before="40"/>
              <w:jc w:val="center"/>
              <w:rPr>
                <w:rFonts w:ascii="Kalinga" w:hAnsi="Kalinga" w:cs="Kalinga"/>
                <w:b/>
                <w:sz w:val="20"/>
              </w:rPr>
            </w:pPr>
            <w:r>
              <w:rPr>
                <w:rFonts w:ascii="Kalinga" w:hAnsi="Kalinga" w:cs="Kalinga"/>
                <w:b/>
                <w:sz w:val="20"/>
                <w:szCs w:val="22"/>
              </w:rPr>
              <w:t>Alunni</w:t>
            </w:r>
          </w:p>
        </w:tc>
      </w:tr>
      <w:tr w:rsidR="005F702C" w:rsidRPr="00602D09" w:rsidTr="009F6453">
        <w:tc>
          <w:tcPr>
            <w:tcW w:w="426" w:type="dxa"/>
            <w:vMerge w:val="restart"/>
            <w:tcBorders>
              <w:top w:val="nil"/>
              <w:right w:val="nil"/>
            </w:tcBorders>
            <w:textDirection w:val="btLr"/>
            <w:vAlign w:val="center"/>
          </w:tcPr>
          <w:p w:rsidR="005F702C" w:rsidRPr="00602D09" w:rsidRDefault="005F702C" w:rsidP="009F6453">
            <w:pPr>
              <w:spacing w:before="40" w:after="40"/>
              <w:ind w:left="113" w:right="113"/>
              <w:jc w:val="center"/>
              <w:rPr>
                <w:rFonts w:ascii="Kalinga" w:hAnsi="Kalinga" w:cs="Kalinga"/>
                <w:smallCaps/>
                <w:sz w:val="18"/>
                <w:szCs w:val="18"/>
              </w:rPr>
            </w:pPr>
            <w:r w:rsidRPr="00602D09">
              <w:rPr>
                <w:rFonts w:ascii="Kalinga" w:hAnsi="Kalinga" w:cs="Kalinga"/>
                <w:smallCaps/>
                <w:sz w:val="18"/>
                <w:szCs w:val="18"/>
              </w:rPr>
              <w:t>LIVELLO</w:t>
            </w:r>
          </w:p>
        </w:tc>
        <w:tc>
          <w:tcPr>
            <w:tcW w:w="992" w:type="dxa"/>
            <w:tcBorders>
              <w:top w:val="nil"/>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uno</w:t>
            </w:r>
          </w:p>
        </w:tc>
        <w:tc>
          <w:tcPr>
            <w:tcW w:w="3544" w:type="dxa"/>
            <w:tcBorders>
              <w:top w:val="nil"/>
              <w:bottom w:val="dotted" w:sz="4" w:space="0" w:color="auto"/>
            </w:tcBorders>
          </w:tcPr>
          <w:p w:rsidR="005F702C" w:rsidRPr="00602D09" w:rsidRDefault="005F702C" w:rsidP="009F6453">
            <w:pPr>
              <w:spacing w:before="20" w:after="20"/>
              <w:ind w:right="33"/>
              <w:jc w:val="both"/>
              <w:rPr>
                <w:rFonts w:ascii="Kalinga" w:hAnsi="Kalinga" w:cs="Kalinga"/>
                <w:sz w:val="18"/>
                <w:szCs w:val="18"/>
              </w:rPr>
            </w:pPr>
            <w:r w:rsidRPr="00602D09">
              <w:rPr>
                <w:rFonts w:ascii="Kalinga" w:hAnsi="Kalinga" w:cs="Kalinga"/>
                <w:sz w:val="18"/>
                <w:szCs w:val="18"/>
              </w:rPr>
              <w:t xml:space="preserve">utilizza solo in modo semplice i linguaggi verbali e non verbali per comprendere fatti, conoscenze, regole ed emozioni  </w:t>
            </w:r>
          </w:p>
        </w:tc>
        <w:tc>
          <w:tcPr>
            <w:tcW w:w="4962" w:type="dxa"/>
            <w:tcBorders>
              <w:top w:val="nil"/>
              <w:bottom w:val="dotted" w:sz="4" w:space="0" w:color="auto"/>
            </w:tcBorders>
          </w:tcPr>
          <w:p w:rsidR="005F702C" w:rsidRPr="00602D09" w:rsidRDefault="005F702C" w:rsidP="009F6453">
            <w:pPr>
              <w:spacing w:before="20" w:after="20"/>
              <w:ind w:right="33"/>
              <w:jc w:val="both"/>
              <w:rPr>
                <w:rFonts w:ascii="Kalinga" w:hAnsi="Kalinga" w:cs="Kalinga"/>
                <w:sz w:val="18"/>
                <w:szCs w:val="18"/>
              </w:rPr>
            </w:pPr>
          </w:p>
        </w:tc>
      </w:tr>
      <w:tr w:rsidR="005F702C" w:rsidRPr="00602D09" w:rsidTr="009F6453">
        <w:tc>
          <w:tcPr>
            <w:tcW w:w="426" w:type="dxa"/>
            <w:vMerge/>
            <w:tcBorders>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due</w:t>
            </w:r>
          </w:p>
        </w:tc>
        <w:tc>
          <w:tcPr>
            <w:tcW w:w="3544" w:type="dxa"/>
            <w:tcBorders>
              <w:top w:val="dotted" w:sz="4" w:space="0" w:color="auto"/>
              <w:bottom w:val="dotted" w:sz="4" w:space="0" w:color="auto"/>
            </w:tcBorders>
          </w:tcPr>
          <w:p w:rsidR="005F702C" w:rsidRPr="00602D09" w:rsidRDefault="005F702C" w:rsidP="009F6453">
            <w:pPr>
              <w:spacing w:before="20" w:after="20"/>
              <w:ind w:right="33"/>
              <w:jc w:val="both"/>
              <w:rPr>
                <w:rFonts w:ascii="Kalinga" w:hAnsi="Kalinga" w:cs="Kalinga"/>
                <w:sz w:val="18"/>
                <w:szCs w:val="18"/>
              </w:rPr>
            </w:pPr>
            <w:r w:rsidRPr="00602D09">
              <w:rPr>
                <w:rFonts w:ascii="Kalinga" w:hAnsi="Kalinga" w:cs="Kalinga"/>
                <w:sz w:val="18"/>
                <w:szCs w:val="18"/>
              </w:rPr>
              <w:t>utilizza in modo abbastanza corretto i linguaggi verbali e non verbali per comprendere fatti, conoscenze, regole, emozioni e valori</w:t>
            </w:r>
          </w:p>
        </w:tc>
        <w:tc>
          <w:tcPr>
            <w:tcW w:w="4962" w:type="dxa"/>
            <w:tcBorders>
              <w:top w:val="dotted" w:sz="4" w:space="0" w:color="auto"/>
              <w:bottom w:val="dotted" w:sz="4" w:space="0" w:color="auto"/>
            </w:tcBorders>
          </w:tcPr>
          <w:p w:rsidR="005F702C" w:rsidRPr="00602D09" w:rsidRDefault="005F702C" w:rsidP="009F6453">
            <w:pPr>
              <w:spacing w:before="20" w:after="20"/>
              <w:ind w:right="33"/>
              <w:jc w:val="both"/>
              <w:rPr>
                <w:rFonts w:ascii="Kalinga" w:hAnsi="Kalinga" w:cs="Kalinga"/>
                <w:sz w:val="18"/>
                <w:szCs w:val="18"/>
              </w:rPr>
            </w:pPr>
          </w:p>
        </w:tc>
      </w:tr>
      <w:tr w:rsidR="005F702C" w:rsidRPr="00602D09" w:rsidTr="009F6453">
        <w:tc>
          <w:tcPr>
            <w:tcW w:w="426" w:type="dxa"/>
            <w:vMerge/>
            <w:tcBorders>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tre</w:t>
            </w:r>
          </w:p>
        </w:tc>
        <w:tc>
          <w:tcPr>
            <w:tcW w:w="3544" w:type="dxa"/>
            <w:tcBorders>
              <w:top w:val="dotted" w:sz="4" w:space="0" w:color="auto"/>
              <w:bottom w:val="dotted" w:sz="4" w:space="0" w:color="auto"/>
            </w:tcBorders>
          </w:tcPr>
          <w:p w:rsidR="005F702C" w:rsidRPr="00602D09" w:rsidRDefault="005F702C" w:rsidP="009F6453">
            <w:pPr>
              <w:spacing w:before="20" w:after="20"/>
              <w:ind w:right="33"/>
              <w:jc w:val="both"/>
              <w:rPr>
                <w:rFonts w:ascii="Kalinga" w:hAnsi="Kalinga" w:cs="Kalinga"/>
                <w:sz w:val="18"/>
                <w:szCs w:val="18"/>
              </w:rPr>
            </w:pPr>
            <w:r w:rsidRPr="00602D09">
              <w:rPr>
                <w:rFonts w:ascii="Kalinga" w:hAnsi="Kalinga" w:cs="Kalinga"/>
                <w:sz w:val="18"/>
                <w:szCs w:val="18"/>
              </w:rPr>
              <w:t xml:space="preserve">utilizza in modo corretto i linguaggi verbali e non verbali, compresi quelli specifici, per comprendere fenomeni, procedure, concetti, emozioni e valori </w:t>
            </w:r>
          </w:p>
        </w:tc>
        <w:tc>
          <w:tcPr>
            <w:tcW w:w="4962" w:type="dxa"/>
            <w:tcBorders>
              <w:top w:val="dotted" w:sz="4" w:space="0" w:color="auto"/>
              <w:bottom w:val="dotted" w:sz="4" w:space="0" w:color="auto"/>
            </w:tcBorders>
          </w:tcPr>
          <w:p w:rsidR="005F702C" w:rsidRPr="00602D09" w:rsidRDefault="005F702C" w:rsidP="009F6453">
            <w:pPr>
              <w:spacing w:before="20" w:after="20"/>
              <w:ind w:right="33"/>
              <w:jc w:val="both"/>
              <w:rPr>
                <w:rFonts w:ascii="Kalinga" w:hAnsi="Kalinga" w:cs="Kalinga"/>
                <w:sz w:val="18"/>
                <w:szCs w:val="18"/>
              </w:rPr>
            </w:pPr>
          </w:p>
        </w:tc>
      </w:tr>
      <w:tr w:rsidR="005F702C" w:rsidRPr="00602D09" w:rsidTr="009F6453">
        <w:tc>
          <w:tcPr>
            <w:tcW w:w="426" w:type="dxa"/>
            <w:vMerge/>
            <w:tcBorders>
              <w:bottom w:val="single" w:sz="4" w:space="0" w:color="auto"/>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bottom w:val="single"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quattro</w:t>
            </w:r>
          </w:p>
        </w:tc>
        <w:tc>
          <w:tcPr>
            <w:tcW w:w="3544" w:type="dxa"/>
            <w:tcBorders>
              <w:top w:val="dotted" w:sz="4" w:space="0" w:color="auto"/>
              <w:bottom w:val="single" w:sz="4" w:space="0" w:color="auto"/>
            </w:tcBorders>
          </w:tcPr>
          <w:p w:rsidR="005F702C" w:rsidRPr="00602D09" w:rsidRDefault="005F702C" w:rsidP="009F6453">
            <w:pPr>
              <w:spacing w:before="20" w:after="20"/>
              <w:ind w:right="33"/>
              <w:jc w:val="both"/>
              <w:rPr>
                <w:rFonts w:ascii="Kalinga" w:hAnsi="Kalinga" w:cs="Kalinga"/>
                <w:sz w:val="18"/>
                <w:szCs w:val="18"/>
              </w:rPr>
            </w:pPr>
            <w:r w:rsidRPr="00602D09">
              <w:rPr>
                <w:rFonts w:ascii="Kalinga" w:hAnsi="Kalinga" w:cs="Kalinga"/>
                <w:sz w:val="18"/>
                <w:szCs w:val="18"/>
              </w:rPr>
              <w:t>utilizza in modo corretto i linguaggi verbali e non verbali, compresi quelli specifici, per comprendere fenomeni, procedure, concetti, emozioni e valori  e distingue i fatti dalle opinioni</w:t>
            </w:r>
          </w:p>
        </w:tc>
        <w:tc>
          <w:tcPr>
            <w:tcW w:w="4962" w:type="dxa"/>
            <w:tcBorders>
              <w:top w:val="dotted" w:sz="4" w:space="0" w:color="auto"/>
              <w:bottom w:val="single" w:sz="4" w:space="0" w:color="auto"/>
            </w:tcBorders>
          </w:tcPr>
          <w:p w:rsidR="005F702C" w:rsidRPr="00602D09" w:rsidRDefault="005F702C" w:rsidP="009F6453">
            <w:pPr>
              <w:spacing w:before="20" w:after="20"/>
              <w:ind w:right="33"/>
              <w:jc w:val="both"/>
              <w:rPr>
                <w:rFonts w:ascii="Kalinga" w:hAnsi="Kalinga" w:cs="Kalinga"/>
                <w:sz w:val="18"/>
                <w:szCs w:val="18"/>
              </w:rPr>
            </w:pPr>
          </w:p>
        </w:tc>
      </w:tr>
      <w:tr w:rsidR="005F702C" w:rsidRPr="00602D09" w:rsidTr="005F702C">
        <w:trPr>
          <w:trHeight w:val="855"/>
        </w:trPr>
        <w:tc>
          <w:tcPr>
            <w:tcW w:w="4962" w:type="dxa"/>
            <w:gridSpan w:val="3"/>
            <w:tcBorders>
              <w:bottom w:val="nil"/>
            </w:tcBorders>
            <w:vAlign w:val="center"/>
          </w:tcPr>
          <w:p w:rsidR="005F702C" w:rsidRPr="005F702C" w:rsidRDefault="005F702C" w:rsidP="005F702C">
            <w:pPr>
              <w:pStyle w:val="Corpotesto"/>
              <w:spacing w:before="40"/>
              <w:jc w:val="center"/>
              <w:rPr>
                <w:rFonts w:ascii="Kalinga" w:hAnsi="Kalinga" w:cs="Kalinga"/>
                <w:b/>
                <w:sz w:val="20"/>
              </w:rPr>
            </w:pPr>
            <w:r w:rsidRPr="00602D09">
              <w:rPr>
                <w:rFonts w:ascii="Kalinga" w:hAnsi="Kalinga" w:cs="Kalinga"/>
                <w:b/>
                <w:sz w:val="20"/>
                <w:szCs w:val="22"/>
              </w:rPr>
              <w:t>Attraverso i diversi linguaggi</w:t>
            </w:r>
            <w:r>
              <w:rPr>
                <w:rFonts w:ascii="Kalinga" w:hAnsi="Kalinga" w:cs="Kalinga"/>
                <w:b/>
                <w:sz w:val="20"/>
                <w:szCs w:val="22"/>
              </w:rPr>
              <w:t xml:space="preserve">, </w:t>
            </w:r>
            <w:r w:rsidRPr="00602D09">
              <w:rPr>
                <w:rFonts w:ascii="Kalinga" w:hAnsi="Kalinga" w:cs="Kalinga"/>
                <w:b/>
                <w:sz w:val="20"/>
                <w:szCs w:val="22"/>
              </w:rPr>
              <w:t>COMUNICARE E ARGOMENTARE</w:t>
            </w:r>
          </w:p>
        </w:tc>
        <w:tc>
          <w:tcPr>
            <w:tcW w:w="4962" w:type="dxa"/>
            <w:tcBorders>
              <w:bottom w:val="nil"/>
            </w:tcBorders>
            <w:vAlign w:val="center"/>
          </w:tcPr>
          <w:p w:rsidR="005F702C" w:rsidRPr="00602D09" w:rsidRDefault="005F702C" w:rsidP="005F702C">
            <w:pPr>
              <w:pStyle w:val="Corpotesto"/>
              <w:spacing w:before="40"/>
              <w:jc w:val="center"/>
              <w:rPr>
                <w:rFonts w:ascii="Kalinga" w:hAnsi="Kalinga" w:cs="Kalinga"/>
                <w:b/>
                <w:sz w:val="20"/>
              </w:rPr>
            </w:pPr>
            <w:r>
              <w:rPr>
                <w:rFonts w:ascii="Kalinga" w:hAnsi="Kalinga" w:cs="Kalinga"/>
                <w:b/>
                <w:sz w:val="20"/>
                <w:szCs w:val="22"/>
              </w:rPr>
              <w:t>Alunni</w:t>
            </w:r>
          </w:p>
        </w:tc>
      </w:tr>
      <w:tr w:rsidR="005F702C" w:rsidRPr="00602D09" w:rsidTr="009F6453">
        <w:tc>
          <w:tcPr>
            <w:tcW w:w="426" w:type="dxa"/>
            <w:vMerge w:val="restart"/>
            <w:tcBorders>
              <w:top w:val="nil"/>
              <w:right w:val="nil"/>
            </w:tcBorders>
            <w:textDirection w:val="btLr"/>
            <w:vAlign w:val="center"/>
          </w:tcPr>
          <w:p w:rsidR="005F702C" w:rsidRPr="00602D09" w:rsidRDefault="005F702C" w:rsidP="009F6453">
            <w:pPr>
              <w:spacing w:before="40" w:after="40"/>
              <w:ind w:left="113" w:right="113"/>
              <w:jc w:val="center"/>
              <w:rPr>
                <w:rFonts w:ascii="Kalinga" w:hAnsi="Kalinga" w:cs="Kalinga"/>
                <w:smallCaps/>
                <w:sz w:val="18"/>
                <w:szCs w:val="18"/>
              </w:rPr>
            </w:pPr>
            <w:r w:rsidRPr="00602D09">
              <w:rPr>
                <w:rFonts w:ascii="Kalinga" w:hAnsi="Kalinga" w:cs="Kalinga"/>
                <w:smallCaps/>
                <w:sz w:val="18"/>
                <w:szCs w:val="18"/>
              </w:rPr>
              <w:t>LIVELLO</w:t>
            </w:r>
          </w:p>
        </w:tc>
        <w:tc>
          <w:tcPr>
            <w:tcW w:w="992" w:type="dxa"/>
            <w:tcBorders>
              <w:top w:val="nil"/>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uno</w:t>
            </w:r>
          </w:p>
        </w:tc>
        <w:tc>
          <w:tcPr>
            <w:tcW w:w="3544" w:type="dxa"/>
            <w:tcBorders>
              <w:top w:val="nil"/>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 xml:space="preserve">utilizza solo in modo semplice i linguaggi verbali (non verbali) per trasmettere e rappresentare, argomentando, fatti, conoscenze, regole ed emozioni </w:t>
            </w:r>
          </w:p>
        </w:tc>
        <w:tc>
          <w:tcPr>
            <w:tcW w:w="4962" w:type="dxa"/>
            <w:tcBorders>
              <w:top w:val="nil"/>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p>
        </w:tc>
      </w:tr>
      <w:tr w:rsidR="005F702C" w:rsidRPr="00602D09" w:rsidTr="009F6453">
        <w:tc>
          <w:tcPr>
            <w:tcW w:w="426" w:type="dxa"/>
            <w:vMerge/>
            <w:tcBorders>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due</w:t>
            </w:r>
          </w:p>
        </w:tc>
        <w:tc>
          <w:tcPr>
            <w:tcW w:w="3544"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utilizza in modo abbastanza corretto i linguaggi verbali (non verbali) per  trasmettere e rappresentare, argomentando, fatti, conoscenze, regole, emozioni e valori</w:t>
            </w:r>
          </w:p>
        </w:tc>
        <w:tc>
          <w:tcPr>
            <w:tcW w:w="4962"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p>
        </w:tc>
      </w:tr>
      <w:tr w:rsidR="005F702C" w:rsidRPr="00602D09" w:rsidTr="009F6453">
        <w:tc>
          <w:tcPr>
            <w:tcW w:w="426" w:type="dxa"/>
            <w:vMerge/>
            <w:tcBorders>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tre</w:t>
            </w:r>
          </w:p>
        </w:tc>
        <w:tc>
          <w:tcPr>
            <w:tcW w:w="3544"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utilizza in modo corretto i linguaggi verbali (non verbali) per  trasmettere e rappresentare, argomentando, fenomeni, procedure, concetti, emozioni e valori</w:t>
            </w:r>
          </w:p>
        </w:tc>
        <w:tc>
          <w:tcPr>
            <w:tcW w:w="4962"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p>
        </w:tc>
      </w:tr>
      <w:tr w:rsidR="005F702C" w:rsidRPr="00602D09" w:rsidTr="009F6453">
        <w:tc>
          <w:tcPr>
            <w:tcW w:w="426" w:type="dxa"/>
            <w:vMerge/>
            <w:tcBorders>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tcBorders>
            <w:vAlign w:val="center"/>
          </w:tcPr>
          <w:p w:rsidR="005F702C" w:rsidRPr="00602D09" w:rsidRDefault="005F702C" w:rsidP="009F6453">
            <w:pPr>
              <w:spacing w:before="20" w:after="20"/>
              <w:jc w:val="center"/>
              <w:rPr>
                <w:rFonts w:ascii="Kalinga" w:hAnsi="Kalinga" w:cs="Kalinga"/>
                <w:smallCaps/>
                <w:sz w:val="18"/>
                <w:szCs w:val="18"/>
              </w:rPr>
            </w:pPr>
            <w:r w:rsidRPr="00B100D6">
              <w:rPr>
                <w:rFonts w:ascii="Kalinga" w:hAnsi="Kalinga" w:cs="Kalinga"/>
                <w:smallCaps/>
                <w:sz w:val="18"/>
                <w:szCs w:val="22"/>
              </w:rPr>
              <w:t>quattro</w:t>
            </w:r>
          </w:p>
        </w:tc>
        <w:tc>
          <w:tcPr>
            <w:tcW w:w="3544" w:type="dxa"/>
            <w:tcBorders>
              <w:top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utilizza in modo corretto i linguaggi verbali (non verbali), compresi quelli specifici, per  trasmettere e rappresentare, argomentando, fenomeni, procedure, concetti, emozioni e valori</w:t>
            </w:r>
          </w:p>
        </w:tc>
        <w:tc>
          <w:tcPr>
            <w:tcW w:w="4962" w:type="dxa"/>
            <w:tcBorders>
              <w:top w:val="dotted" w:sz="4" w:space="0" w:color="auto"/>
            </w:tcBorders>
          </w:tcPr>
          <w:p w:rsidR="005F702C" w:rsidRPr="00B100D6" w:rsidRDefault="005F702C" w:rsidP="009F6453">
            <w:pPr>
              <w:spacing w:before="20" w:after="20"/>
              <w:ind w:right="33"/>
              <w:jc w:val="both"/>
              <w:rPr>
                <w:rFonts w:ascii="Kalinga" w:hAnsi="Kalinga" w:cs="Kalinga"/>
                <w:sz w:val="18"/>
                <w:szCs w:val="18"/>
              </w:rPr>
            </w:pPr>
          </w:p>
        </w:tc>
      </w:tr>
    </w:tbl>
    <w:p w:rsidR="005F702C" w:rsidRPr="00602D09" w:rsidRDefault="005F702C" w:rsidP="005F702C">
      <w:pPr>
        <w:pStyle w:val="Corpotesto"/>
        <w:spacing w:after="60"/>
        <w:rPr>
          <w:rFonts w:ascii="Kalinga" w:hAnsi="Kalinga" w:cs="Kalinga"/>
          <w:sz w:val="18"/>
          <w:szCs w:val="18"/>
        </w:rPr>
      </w:pPr>
    </w:p>
    <w:p w:rsidR="005F702C" w:rsidRPr="00602D09" w:rsidRDefault="005F702C" w:rsidP="005F702C">
      <w:pPr>
        <w:pStyle w:val="Corpotesto"/>
        <w:spacing w:after="60"/>
        <w:rPr>
          <w:rFonts w:ascii="Kalinga" w:hAnsi="Kalinga" w:cs="Kaling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3544"/>
        <w:gridCol w:w="4962"/>
      </w:tblGrid>
      <w:tr w:rsidR="005F702C" w:rsidRPr="00602D09" w:rsidTr="005F702C">
        <w:trPr>
          <w:trHeight w:val="855"/>
        </w:trPr>
        <w:tc>
          <w:tcPr>
            <w:tcW w:w="4962" w:type="dxa"/>
            <w:gridSpan w:val="3"/>
            <w:tcBorders>
              <w:bottom w:val="nil"/>
            </w:tcBorders>
            <w:vAlign w:val="center"/>
          </w:tcPr>
          <w:p w:rsidR="005F702C" w:rsidRPr="00602D09" w:rsidRDefault="005F702C" w:rsidP="009F6453">
            <w:pPr>
              <w:pStyle w:val="Corpotesto"/>
              <w:spacing w:before="40"/>
              <w:rPr>
                <w:rFonts w:ascii="Kalinga" w:hAnsi="Kalinga" w:cs="Kalinga"/>
                <w:sz w:val="20"/>
              </w:rPr>
            </w:pPr>
            <w:r w:rsidRPr="00602D09">
              <w:rPr>
                <w:rFonts w:ascii="Kalinga" w:hAnsi="Kalinga" w:cs="Kalinga"/>
                <w:b/>
                <w:sz w:val="20"/>
                <w:szCs w:val="22"/>
              </w:rPr>
              <w:t xml:space="preserve">AREA </w:t>
            </w:r>
            <w:r>
              <w:rPr>
                <w:rFonts w:ascii="Kalinga" w:hAnsi="Kalinga" w:cs="Kalinga"/>
                <w:b/>
                <w:sz w:val="20"/>
                <w:szCs w:val="22"/>
              </w:rPr>
              <w:t>della CONVIVENZA CIVILE</w:t>
            </w:r>
            <w:r w:rsidRPr="00602D09">
              <w:rPr>
                <w:rFonts w:ascii="Kalinga" w:hAnsi="Kalinga" w:cs="Kalinga"/>
                <w:sz w:val="20"/>
                <w:szCs w:val="22"/>
              </w:rPr>
              <w:t xml:space="preserve"> </w:t>
            </w:r>
            <w:r>
              <w:rPr>
                <w:rFonts w:ascii="Kalinga" w:hAnsi="Kalinga" w:cs="Kalinga"/>
                <w:sz w:val="20"/>
                <w:szCs w:val="22"/>
              </w:rPr>
              <w:t>(A4</w:t>
            </w:r>
            <w:r w:rsidRPr="00602D09">
              <w:rPr>
                <w:rFonts w:ascii="Kalinga" w:hAnsi="Kalinga" w:cs="Kalinga"/>
                <w:sz w:val="20"/>
                <w:szCs w:val="22"/>
              </w:rPr>
              <w:t>)</w:t>
            </w:r>
          </w:p>
          <w:p w:rsidR="005F702C" w:rsidRPr="00602D09" w:rsidRDefault="005F702C" w:rsidP="005F702C">
            <w:pPr>
              <w:pStyle w:val="Corpotesto"/>
              <w:spacing w:before="40"/>
              <w:rPr>
                <w:rFonts w:ascii="Kalinga" w:hAnsi="Kalinga" w:cs="Kalinga"/>
                <w:sz w:val="20"/>
              </w:rPr>
            </w:pPr>
            <w:r w:rsidRPr="00B100D6">
              <w:rPr>
                <w:rFonts w:ascii="Kalinga" w:hAnsi="Kalinga" w:cs="Kalinga"/>
                <w:b/>
                <w:sz w:val="20"/>
                <w:szCs w:val="22"/>
              </w:rPr>
              <w:t>Agisce in modo responsabile nei vari contesti</w:t>
            </w:r>
            <w:r>
              <w:rPr>
                <w:rFonts w:ascii="Kalinga" w:hAnsi="Kalinga" w:cs="Kalinga"/>
                <w:b/>
                <w:sz w:val="20"/>
                <w:szCs w:val="22"/>
              </w:rPr>
              <w:t xml:space="preserve"> </w:t>
            </w:r>
            <w:r w:rsidRPr="00B100D6">
              <w:rPr>
                <w:rFonts w:ascii="Kalinga" w:hAnsi="Kalinga" w:cs="Kalinga"/>
                <w:b/>
                <w:sz w:val="20"/>
                <w:szCs w:val="22"/>
              </w:rPr>
              <w:t>riflettendo sulle proprie azioni e comprendendo i bisogni degli altri</w:t>
            </w:r>
          </w:p>
        </w:tc>
        <w:tc>
          <w:tcPr>
            <w:tcW w:w="4962" w:type="dxa"/>
            <w:tcBorders>
              <w:bottom w:val="nil"/>
            </w:tcBorders>
            <w:vAlign w:val="center"/>
          </w:tcPr>
          <w:p w:rsidR="005F702C" w:rsidRPr="00602D09" w:rsidRDefault="005F702C" w:rsidP="005F702C">
            <w:pPr>
              <w:pStyle w:val="Corpotesto"/>
              <w:spacing w:before="40"/>
              <w:jc w:val="center"/>
              <w:rPr>
                <w:rFonts w:ascii="Kalinga" w:hAnsi="Kalinga" w:cs="Kalinga"/>
                <w:b/>
                <w:sz w:val="20"/>
              </w:rPr>
            </w:pPr>
            <w:r>
              <w:rPr>
                <w:rFonts w:ascii="Kalinga" w:hAnsi="Kalinga" w:cs="Kalinga"/>
                <w:b/>
                <w:sz w:val="20"/>
                <w:szCs w:val="22"/>
              </w:rPr>
              <w:t>Alunni</w:t>
            </w:r>
          </w:p>
        </w:tc>
      </w:tr>
      <w:tr w:rsidR="005F702C" w:rsidRPr="00602D09" w:rsidTr="009F6453">
        <w:tc>
          <w:tcPr>
            <w:tcW w:w="426" w:type="dxa"/>
            <w:vMerge w:val="restart"/>
            <w:tcBorders>
              <w:top w:val="nil"/>
              <w:right w:val="nil"/>
            </w:tcBorders>
            <w:textDirection w:val="btLr"/>
            <w:vAlign w:val="center"/>
          </w:tcPr>
          <w:p w:rsidR="005F702C" w:rsidRPr="00602D09" w:rsidRDefault="005F702C" w:rsidP="009F6453">
            <w:pPr>
              <w:spacing w:before="40" w:after="40"/>
              <w:ind w:left="113" w:right="113"/>
              <w:jc w:val="center"/>
              <w:rPr>
                <w:rFonts w:ascii="Kalinga" w:hAnsi="Kalinga" w:cs="Kalinga"/>
                <w:smallCaps/>
                <w:sz w:val="18"/>
                <w:szCs w:val="18"/>
              </w:rPr>
            </w:pPr>
            <w:r w:rsidRPr="00602D09">
              <w:rPr>
                <w:rFonts w:ascii="Kalinga" w:hAnsi="Kalinga" w:cs="Kalinga"/>
                <w:smallCaps/>
                <w:sz w:val="18"/>
                <w:szCs w:val="18"/>
              </w:rPr>
              <w:t>LIVELLO</w:t>
            </w:r>
          </w:p>
        </w:tc>
        <w:tc>
          <w:tcPr>
            <w:tcW w:w="992" w:type="dxa"/>
            <w:tcBorders>
              <w:top w:val="nil"/>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uno</w:t>
            </w:r>
          </w:p>
        </w:tc>
        <w:tc>
          <w:tcPr>
            <w:tcW w:w="3544" w:type="dxa"/>
            <w:tcBorders>
              <w:top w:val="nil"/>
              <w:bottom w:val="dotted" w:sz="4" w:space="0" w:color="auto"/>
            </w:tcBorders>
            <w:vAlign w:val="center"/>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 xml:space="preserve">riflette sulle proprie azioni solo se sollecitato </w:t>
            </w:r>
          </w:p>
        </w:tc>
        <w:tc>
          <w:tcPr>
            <w:tcW w:w="4962" w:type="dxa"/>
            <w:tcBorders>
              <w:top w:val="nil"/>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p>
        </w:tc>
      </w:tr>
      <w:tr w:rsidR="005F702C" w:rsidRPr="00602D09" w:rsidTr="009F6453">
        <w:tc>
          <w:tcPr>
            <w:tcW w:w="426" w:type="dxa"/>
            <w:vMerge/>
            <w:tcBorders>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due</w:t>
            </w:r>
          </w:p>
        </w:tc>
        <w:tc>
          <w:tcPr>
            <w:tcW w:w="3544"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riflette sulle proprie azioni e aiuta gli altri a volte senza essere sollecitato</w:t>
            </w:r>
          </w:p>
        </w:tc>
        <w:tc>
          <w:tcPr>
            <w:tcW w:w="4962"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p>
        </w:tc>
      </w:tr>
      <w:tr w:rsidR="005F702C" w:rsidRPr="00602D09" w:rsidTr="009F6453">
        <w:tc>
          <w:tcPr>
            <w:tcW w:w="426" w:type="dxa"/>
            <w:vMerge/>
            <w:tcBorders>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tre</w:t>
            </w:r>
          </w:p>
        </w:tc>
        <w:tc>
          <w:tcPr>
            <w:tcW w:w="3544"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riflette sulle proprie azioni e aiuta gli altri spontaneamente</w:t>
            </w:r>
          </w:p>
        </w:tc>
        <w:tc>
          <w:tcPr>
            <w:tcW w:w="4962"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p>
        </w:tc>
      </w:tr>
      <w:tr w:rsidR="005F702C" w:rsidRPr="00602D09" w:rsidTr="009F6453">
        <w:tc>
          <w:tcPr>
            <w:tcW w:w="426" w:type="dxa"/>
            <w:vMerge/>
            <w:tcBorders>
              <w:bottom w:val="single" w:sz="4" w:space="0" w:color="auto"/>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bottom w:val="single"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quattro</w:t>
            </w:r>
          </w:p>
        </w:tc>
        <w:tc>
          <w:tcPr>
            <w:tcW w:w="3544" w:type="dxa"/>
            <w:tcBorders>
              <w:top w:val="dotted" w:sz="4" w:space="0" w:color="auto"/>
              <w:bottom w:val="single"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riflette sulle proprie azioni e aiuta gli altri spontaneamente e senza distinzioni</w:t>
            </w:r>
          </w:p>
        </w:tc>
        <w:tc>
          <w:tcPr>
            <w:tcW w:w="4962" w:type="dxa"/>
            <w:tcBorders>
              <w:top w:val="dotted" w:sz="4" w:space="0" w:color="auto"/>
              <w:bottom w:val="single" w:sz="4" w:space="0" w:color="auto"/>
            </w:tcBorders>
          </w:tcPr>
          <w:p w:rsidR="005F702C" w:rsidRPr="00B100D6" w:rsidRDefault="005F702C" w:rsidP="009F6453">
            <w:pPr>
              <w:spacing w:before="20" w:after="20"/>
              <w:ind w:right="33"/>
              <w:jc w:val="both"/>
              <w:rPr>
                <w:rFonts w:ascii="Kalinga" w:hAnsi="Kalinga" w:cs="Kalinga"/>
                <w:sz w:val="18"/>
                <w:szCs w:val="18"/>
              </w:rPr>
            </w:pPr>
          </w:p>
        </w:tc>
      </w:tr>
      <w:tr w:rsidR="005F702C" w:rsidRPr="00602D09" w:rsidTr="005F702C">
        <w:trPr>
          <w:trHeight w:val="855"/>
        </w:trPr>
        <w:tc>
          <w:tcPr>
            <w:tcW w:w="4962" w:type="dxa"/>
            <w:gridSpan w:val="3"/>
            <w:tcBorders>
              <w:bottom w:val="nil"/>
            </w:tcBorders>
            <w:vAlign w:val="center"/>
          </w:tcPr>
          <w:p w:rsidR="005F702C" w:rsidRPr="00602D09" w:rsidRDefault="005F702C" w:rsidP="005F702C">
            <w:pPr>
              <w:pStyle w:val="Corpotesto"/>
              <w:spacing w:before="40"/>
              <w:rPr>
                <w:rFonts w:ascii="Kalinga" w:hAnsi="Kalinga" w:cs="Kalinga"/>
                <w:sz w:val="20"/>
              </w:rPr>
            </w:pPr>
            <w:r w:rsidRPr="00B100D6">
              <w:rPr>
                <w:rFonts w:ascii="Kalinga" w:hAnsi="Kalinga" w:cs="Kalinga"/>
                <w:b/>
                <w:sz w:val="20"/>
                <w:szCs w:val="22"/>
              </w:rPr>
              <w:lastRenderedPageBreak/>
              <w:t>Agisce in modo responsabile nei vari contesti</w:t>
            </w:r>
            <w:r>
              <w:rPr>
                <w:rFonts w:ascii="Kalinga" w:hAnsi="Kalinga" w:cs="Kalinga"/>
                <w:b/>
                <w:sz w:val="20"/>
                <w:szCs w:val="22"/>
              </w:rPr>
              <w:t xml:space="preserve"> </w:t>
            </w:r>
            <w:r w:rsidRPr="00B100D6">
              <w:rPr>
                <w:rFonts w:ascii="Kalinga" w:hAnsi="Kalinga" w:cs="Kalinga"/>
                <w:b/>
                <w:sz w:val="20"/>
                <w:szCs w:val="22"/>
              </w:rPr>
              <w:t>impegnandosi nello studio e nell’esecuzione dei compiti</w:t>
            </w:r>
          </w:p>
        </w:tc>
        <w:tc>
          <w:tcPr>
            <w:tcW w:w="4962" w:type="dxa"/>
            <w:tcBorders>
              <w:bottom w:val="nil"/>
            </w:tcBorders>
            <w:vAlign w:val="center"/>
          </w:tcPr>
          <w:p w:rsidR="005F702C" w:rsidRPr="00B100D6" w:rsidRDefault="005F702C" w:rsidP="005F702C">
            <w:pPr>
              <w:pStyle w:val="Corpotesto"/>
              <w:spacing w:before="40"/>
              <w:jc w:val="center"/>
              <w:rPr>
                <w:rFonts w:ascii="Kalinga" w:hAnsi="Kalinga" w:cs="Kalinga"/>
                <w:b/>
                <w:sz w:val="20"/>
              </w:rPr>
            </w:pPr>
            <w:r>
              <w:rPr>
                <w:rFonts w:ascii="Kalinga" w:hAnsi="Kalinga" w:cs="Kalinga"/>
                <w:b/>
                <w:sz w:val="20"/>
                <w:szCs w:val="22"/>
              </w:rPr>
              <w:t>Alunni</w:t>
            </w:r>
          </w:p>
        </w:tc>
      </w:tr>
      <w:tr w:rsidR="005F702C" w:rsidRPr="00602D09" w:rsidTr="005F702C">
        <w:tc>
          <w:tcPr>
            <w:tcW w:w="426" w:type="dxa"/>
            <w:vMerge w:val="restart"/>
            <w:tcBorders>
              <w:top w:val="nil"/>
              <w:right w:val="nil"/>
            </w:tcBorders>
            <w:textDirection w:val="btLr"/>
            <w:vAlign w:val="center"/>
          </w:tcPr>
          <w:p w:rsidR="005F702C" w:rsidRPr="00602D09" w:rsidRDefault="005F702C" w:rsidP="009F6453">
            <w:pPr>
              <w:spacing w:before="40" w:after="40"/>
              <w:ind w:left="113" w:right="113"/>
              <w:jc w:val="center"/>
              <w:rPr>
                <w:rFonts w:ascii="Kalinga" w:hAnsi="Kalinga" w:cs="Kalinga"/>
                <w:smallCaps/>
                <w:sz w:val="18"/>
                <w:szCs w:val="18"/>
              </w:rPr>
            </w:pPr>
            <w:r w:rsidRPr="00602D09">
              <w:rPr>
                <w:rFonts w:ascii="Kalinga" w:hAnsi="Kalinga" w:cs="Kalinga"/>
                <w:smallCaps/>
                <w:sz w:val="18"/>
                <w:szCs w:val="18"/>
              </w:rPr>
              <w:t>LIVELLO</w:t>
            </w:r>
          </w:p>
        </w:tc>
        <w:tc>
          <w:tcPr>
            <w:tcW w:w="992" w:type="dxa"/>
            <w:tcBorders>
              <w:top w:val="nil"/>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uno</w:t>
            </w:r>
          </w:p>
        </w:tc>
        <w:tc>
          <w:tcPr>
            <w:tcW w:w="3544" w:type="dxa"/>
            <w:tcBorders>
              <w:top w:val="nil"/>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studia ed esegue i compiti saltuariamente</w:t>
            </w:r>
          </w:p>
        </w:tc>
        <w:tc>
          <w:tcPr>
            <w:tcW w:w="4962" w:type="dxa"/>
            <w:tcBorders>
              <w:top w:val="nil"/>
              <w:bottom w:val="dotted" w:sz="4" w:space="0" w:color="auto"/>
            </w:tcBorders>
            <w:vAlign w:val="center"/>
          </w:tcPr>
          <w:p w:rsidR="005F702C" w:rsidRPr="00B100D6" w:rsidRDefault="005F702C" w:rsidP="005F702C">
            <w:pPr>
              <w:spacing w:before="20" w:after="20"/>
              <w:ind w:right="33"/>
              <w:jc w:val="center"/>
              <w:rPr>
                <w:rFonts w:ascii="Kalinga" w:hAnsi="Kalinga" w:cs="Kalinga"/>
                <w:sz w:val="18"/>
                <w:szCs w:val="18"/>
              </w:rPr>
            </w:pPr>
          </w:p>
        </w:tc>
      </w:tr>
      <w:tr w:rsidR="005F702C" w:rsidRPr="00602D09" w:rsidTr="005F702C">
        <w:tc>
          <w:tcPr>
            <w:tcW w:w="426" w:type="dxa"/>
            <w:vMerge/>
            <w:tcBorders>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due</w:t>
            </w:r>
          </w:p>
        </w:tc>
        <w:tc>
          <w:tcPr>
            <w:tcW w:w="3544"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studia ed esegue i compiti con una certa regolarità</w:t>
            </w:r>
          </w:p>
        </w:tc>
        <w:tc>
          <w:tcPr>
            <w:tcW w:w="4962" w:type="dxa"/>
            <w:tcBorders>
              <w:top w:val="dotted" w:sz="4" w:space="0" w:color="auto"/>
              <w:bottom w:val="dotted" w:sz="4" w:space="0" w:color="auto"/>
            </w:tcBorders>
            <w:vAlign w:val="center"/>
          </w:tcPr>
          <w:p w:rsidR="005F702C" w:rsidRPr="00B100D6" w:rsidRDefault="005F702C" w:rsidP="005F702C">
            <w:pPr>
              <w:spacing w:before="20" w:after="20"/>
              <w:ind w:right="33"/>
              <w:jc w:val="center"/>
              <w:rPr>
                <w:rFonts w:ascii="Kalinga" w:hAnsi="Kalinga" w:cs="Kalinga"/>
                <w:sz w:val="18"/>
                <w:szCs w:val="18"/>
              </w:rPr>
            </w:pPr>
          </w:p>
        </w:tc>
      </w:tr>
      <w:tr w:rsidR="005F702C" w:rsidRPr="00602D09" w:rsidTr="005F702C">
        <w:tc>
          <w:tcPr>
            <w:tcW w:w="426" w:type="dxa"/>
            <w:vMerge/>
            <w:tcBorders>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tre</w:t>
            </w:r>
          </w:p>
        </w:tc>
        <w:tc>
          <w:tcPr>
            <w:tcW w:w="3544"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studia ed esegue i compiti con regolarità</w:t>
            </w:r>
          </w:p>
        </w:tc>
        <w:tc>
          <w:tcPr>
            <w:tcW w:w="4962" w:type="dxa"/>
            <w:tcBorders>
              <w:top w:val="dotted" w:sz="4" w:space="0" w:color="auto"/>
              <w:bottom w:val="dotted" w:sz="4" w:space="0" w:color="auto"/>
            </w:tcBorders>
            <w:vAlign w:val="center"/>
          </w:tcPr>
          <w:p w:rsidR="005F702C" w:rsidRPr="00B100D6" w:rsidRDefault="005F702C" w:rsidP="005F702C">
            <w:pPr>
              <w:spacing w:before="20" w:after="20"/>
              <w:ind w:right="33"/>
              <w:jc w:val="center"/>
              <w:rPr>
                <w:rFonts w:ascii="Kalinga" w:hAnsi="Kalinga" w:cs="Kalinga"/>
                <w:sz w:val="18"/>
                <w:szCs w:val="18"/>
              </w:rPr>
            </w:pPr>
          </w:p>
        </w:tc>
      </w:tr>
      <w:tr w:rsidR="005F702C" w:rsidRPr="00602D09" w:rsidTr="005F702C">
        <w:tc>
          <w:tcPr>
            <w:tcW w:w="426" w:type="dxa"/>
            <w:vMerge/>
            <w:tcBorders>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tcBorders>
            <w:vAlign w:val="center"/>
          </w:tcPr>
          <w:p w:rsidR="005F702C" w:rsidRPr="00602D09" w:rsidRDefault="005F702C" w:rsidP="009F6453">
            <w:pPr>
              <w:spacing w:before="20" w:after="20"/>
              <w:jc w:val="center"/>
              <w:rPr>
                <w:rFonts w:ascii="Kalinga" w:hAnsi="Kalinga" w:cs="Kalinga"/>
                <w:smallCaps/>
                <w:sz w:val="18"/>
                <w:szCs w:val="18"/>
              </w:rPr>
            </w:pPr>
            <w:r w:rsidRPr="00B100D6">
              <w:rPr>
                <w:rFonts w:ascii="Kalinga" w:hAnsi="Kalinga" w:cs="Kalinga"/>
                <w:smallCaps/>
                <w:sz w:val="18"/>
                <w:szCs w:val="22"/>
              </w:rPr>
              <w:t>quattro</w:t>
            </w:r>
          </w:p>
        </w:tc>
        <w:tc>
          <w:tcPr>
            <w:tcW w:w="3544" w:type="dxa"/>
            <w:tcBorders>
              <w:top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 xml:space="preserve">studia ed esegue i compiti con costanza </w:t>
            </w:r>
          </w:p>
        </w:tc>
        <w:tc>
          <w:tcPr>
            <w:tcW w:w="4962" w:type="dxa"/>
            <w:tcBorders>
              <w:top w:val="dotted" w:sz="4" w:space="0" w:color="auto"/>
            </w:tcBorders>
            <w:vAlign w:val="center"/>
          </w:tcPr>
          <w:p w:rsidR="005F702C" w:rsidRPr="00B100D6" w:rsidRDefault="005F702C" w:rsidP="005F702C">
            <w:pPr>
              <w:spacing w:before="20" w:after="20"/>
              <w:ind w:right="33"/>
              <w:jc w:val="center"/>
              <w:rPr>
                <w:rFonts w:ascii="Kalinga" w:hAnsi="Kalinga" w:cs="Kalinga"/>
                <w:sz w:val="18"/>
                <w:szCs w:val="18"/>
              </w:rPr>
            </w:pPr>
          </w:p>
        </w:tc>
      </w:tr>
      <w:tr w:rsidR="005F702C" w:rsidRPr="00602D09" w:rsidTr="005F702C">
        <w:trPr>
          <w:trHeight w:val="855"/>
        </w:trPr>
        <w:tc>
          <w:tcPr>
            <w:tcW w:w="4962" w:type="dxa"/>
            <w:gridSpan w:val="3"/>
            <w:tcBorders>
              <w:bottom w:val="nil"/>
            </w:tcBorders>
            <w:vAlign w:val="center"/>
          </w:tcPr>
          <w:p w:rsidR="005F702C" w:rsidRPr="00602D09" w:rsidRDefault="005F702C" w:rsidP="005F702C">
            <w:pPr>
              <w:pStyle w:val="Corpotesto"/>
              <w:spacing w:before="40"/>
              <w:rPr>
                <w:rFonts w:ascii="Kalinga" w:hAnsi="Kalinga" w:cs="Kalinga"/>
                <w:sz w:val="20"/>
              </w:rPr>
            </w:pPr>
            <w:r w:rsidRPr="00B100D6">
              <w:rPr>
                <w:rFonts w:ascii="Kalinga" w:hAnsi="Kalinga" w:cs="Kalinga"/>
                <w:b/>
                <w:sz w:val="20"/>
                <w:szCs w:val="22"/>
              </w:rPr>
              <w:t>Agisce in modo responsabile nei vari contesti</w:t>
            </w:r>
            <w:r>
              <w:rPr>
                <w:rFonts w:ascii="Kalinga" w:hAnsi="Kalinga" w:cs="Kalinga"/>
                <w:b/>
                <w:sz w:val="20"/>
                <w:szCs w:val="22"/>
              </w:rPr>
              <w:t xml:space="preserve"> </w:t>
            </w:r>
            <w:r w:rsidRPr="00B100D6">
              <w:rPr>
                <w:rFonts w:ascii="Kalinga" w:hAnsi="Kalinga" w:cs="Kalinga"/>
                <w:b/>
                <w:sz w:val="20"/>
                <w:szCs w:val="22"/>
              </w:rPr>
              <w:t>partecipando alle attività di classe</w:t>
            </w:r>
          </w:p>
        </w:tc>
        <w:tc>
          <w:tcPr>
            <w:tcW w:w="4962" w:type="dxa"/>
            <w:tcBorders>
              <w:bottom w:val="nil"/>
            </w:tcBorders>
            <w:vAlign w:val="center"/>
          </w:tcPr>
          <w:p w:rsidR="005F702C" w:rsidRPr="00B100D6" w:rsidRDefault="005F702C" w:rsidP="005F702C">
            <w:pPr>
              <w:pStyle w:val="Corpotesto"/>
              <w:spacing w:before="40"/>
              <w:jc w:val="center"/>
              <w:rPr>
                <w:rFonts w:ascii="Kalinga" w:hAnsi="Kalinga" w:cs="Kalinga"/>
                <w:b/>
                <w:sz w:val="20"/>
              </w:rPr>
            </w:pPr>
            <w:r>
              <w:rPr>
                <w:rFonts w:ascii="Kalinga" w:hAnsi="Kalinga" w:cs="Kalinga"/>
                <w:b/>
                <w:sz w:val="20"/>
                <w:szCs w:val="22"/>
              </w:rPr>
              <w:t>Alunni</w:t>
            </w:r>
          </w:p>
        </w:tc>
      </w:tr>
      <w:tr w:rsidR="005F702C" w:rsidRPr="00B100D6" w:rsidTr="009F6453">
        <w:tc>
          <w:tcPr>
            <w:tcW w:w="426" w:type="dxa"/>
            <w:vMerge w:val="restart"/>
            <w:tcBorders>
              <w:top w:val="nil"/>
              <w:right w:val="nil"/>
            </w:tcBorders>
            <w:textDirection w:val="btLr"/>
            <w:vAlign w:val="center"/>
          </w:tcPr>
          <w:p w:rsidR="005F702C" w:rsidRPr="00602D09" w:rsidRDefault="005F702C" w:rsidP="009F6453">
            <w:pPr>
              <w:spacing w:before="40" w:after="40"/>
              <w:ind w:left="113" w:right="113"/>
              <w:jc w:val="center"/>
              <w:rPr>
                <w:rFonts w:ascii="Kalinga" w:hAnsi="Kalinga" w:cs="Kalinga"/>
                <w:smallCaps/>
                <w:sz w:val="18"/>
                <w:szCs w:val="18"/>
              </w:rPr>
            </w:pPr>
            <w:r w:rsidRPr="00602D09">
              <w:rPr>
                <w:rFonts w:ascii="Kalinga" w:hAnsi="Kalinga" w:cs="Kalinga"/>
                <w:smallCaps/>
                <w:sz w:val="18"/>
                <w:szCs w:val="18"/>
              </w:rPr>
              <w:t>LIVELLO</w:t>
            </w:r>
          </w:p>
        </w:tc>
        <w:tc>
          <w:tcPr>
            <w:tcW w:w="992" w:type="dxa"/>
            <w:tcBorders>
              <w:top w:val="nil"/>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uno</w:t>
            </w:r>
          </w:p>
        </w:tc>
        <w:tc>
          <w:tcPr>
            <w:tcW w:w="3544" w:type="dxa"/>
            <w:tcBorders>
              <w:top w:val="nil"/>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partecipa e interviene, se sollecitato</w:t>
            </w:r>
          </w:p>
        </w:tc>
        <w:tc>
          <w:tcPr>
            <w:tcW w:w="4962" w:type="dxa"/>
            <w:tcBorders>
              <w:top w:val="nil"/>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p>
        </w:tc>
      </w:tr>
      <w:tr w:rsidR="005F702C" w:rsidRPr="00B100D6" w:rsidTr="009F6453">
        <w:tc>
          <w:tcPr>
            <w:tcW w:w="426" w:type="dxa"/>
            <w:vMerge/>
            <w:tcBorders>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due</w:t>
            </w:r>
          </w:p>
        </w:tc>
        <w:tc>
          <w:tcPr>
            <w:tcW w:w="3544"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partecipa e interviene secondo le proprie potenzialità</w:t>
            </w:r>
          </w:p>
        </w:tc>
        <w:tc>
          <w:tcPr>
            <w:tcW w:w="4962"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p>
        </w:tc>
      </w:tr>
      <w:tr w:rsidR="005F702C" w:rsidRPr="00B100D6" w:rsidTr="009F6453">
        <w:tc>
          <w:tcPr>
            <w:tcW w:w="426" w:type="dxa"/>
            <w:vMerge/>
            <w:tcBorders>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bottom w:val="dotted" w:sz="4" w:space="0" w:color="auto"/>
            </w:tcBorders>
            <w:vAlign w:val="center"/>
          </w:tcPr>
          <w:p w:rsidR="005F702C" w:rsidRPr="00B100D6" w:rsidRDefault="005F702C" w:rsidP="009F6453">
            <w:pPr>
              <w:spacing w:before="20" w:after="20"/>
              <w:jc w:val="center"/>
              <w:rPr>
                <w:rFonts w:ascii="Kalinga" w:hAnsi="Kalinga" w:cs="Kalinga"/>
                <w:smallCaps/>
                <w:sz w:val="18"/>
              </w:rPr>
            </w:pPr>
            <w:r w:rsidRPr="00B100D6">
              <w:rPr>
                <w:rFonts w:ascii="Kalinga" w:hAnsi="Kalinga" w:cs="Kalinga"/>
                <w:smallCaps/>
                <w:sz w:val="18"/>
                <w:szCs w:val="22"/>
              </w:rPr>
              <w:t>tre</w:t>
            </w:r>
          </w:p>
        </w:tc>
        <w:tc>
          <w:tcPr>
            <w:tcW w:w="3544"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 xml:space="preserve">partecipa e interviene in modo pertinente </w:t>
            </w:r>
          </w:p>
        </w:tc>
        <w:tc>
          <w:tcPr>
            <w:tcW w:w="4962" w:type="dxa"/>
            <w:tcBorders>
              <w:top w:val="dotted" w:sz="4" w:space="0" w:color="auto"/>
              <w:bottom w:val="dotted" w:sz="4" w:space="0" w:color="auto"/>
            </w:tcBorders>
          </w:tcPr>
          <w:p w:rsidR="005F702C" w:rsidRPr="00B100D6" w:rsidRDefault="005F702C" w:rsidP="009F6453">
            <w:pPr>
              <w:spacing w:before="20" w:after="20"/>
              <w:ind w:right="33"/>
              <w:jc w:val="both"/>
              <w:rPr>
                <w:rFonts w:ascii="Kalinga" w:hAnsi="Kalinga" w:cs="Kalinga"/>
                <w:sz w:val="18"/>
                <w:szCs w:val="18"/>
              </w:rPr>
            </w:pPr>
          </w:p>
        </w:tc>
      </w:tr>
      <w:tr w:rsidR="005F702C" w:rsidRPr="00B100D6" w:rsidTr="009F6453">
        <w:tc>
          <w:tcPr>
            <w:tcW w:w="426" w:type="dxa"/>
            <w:vMerge/>
            <w:tcBorders>
              <w:right w:val="nil"/>
            </w:tcBorders>
            <w:vAlign w:val="center"/>
          </w:tcPr>
          <w:p w:rsidR="005F702C" w:rsidRPr="00602D09" w:rsidRDefault="005F702C" w:rsidP="009F6453">
            <w:pPr>
              <w:spacing w:before="40" w:after="40"/>
              <w:jc w:val="center"/>
              <w:rPr>
                <w:rFonts w:ascii="Kalinga" w:hAnsi="Kalinga" w:cs="Kalinga"/>
                <w:smallCaps/>
                <w:sz w:val="18"/>
                <w:szCs w:val="18"/>
              </w:rPr>
            </w:pPr>
          </w:p>
        </w:tc>
        <w:tc>
          <w:tcPr>
            <w:tcW w:w="992" w:type="dxa"/>
            <w:tcBorders>
              <w:top w:val="dotted" w:sz="4" w:space="0" w:color="auto"/>
              <w:left w:val="nil"/>
            </w:tcBorders>
            <w:vAlign w:val="center"/>
          </w:tcPr>
          <w:p w:rsidR="005F702C" w:rsidRPr="00602D09" w:rsidRDefault="005F702C" w:rsidP="009F6453">
            <w:pPr>
              <w:spacing w:before="20" w:after="20"/>
              <w:jc w:val="center"/>
              <w:rPr>
                <w:rFonts w:ascii="Kalinga" w:hAnsi="Kalinga" w:cs="Kalinga"/>
                <w:smallCaps/>
                <w:sz w:val="18"/>
                <w:szCs w:val="18"/>
              </w:rPr>
            </w:pPr>
            <w:r w:rsidRPr="00B100D6">
              <w:rPr>
                <w:rFonts w:ascii="Kalinga" w:hAnsi="Kalinga" w:cs="Kalinga"/>
                <w:smallCaps/>
                <w:sz w:val="18"/>
                <w:szCs w:val="22"/>
              </w:rPr>
              <w:t>quattro</w:t>
            </w:r>
          </w:p>
        </w:tc>
        <w:tc>
          <w:tcPr>
            <w:tcW w:w="3544" w:type="dxa"/>
            <w:tcBorders>
              <w:top w:val="dotted" w:sz="4" w:space="0" w:color="auto"/>
            </w:tcBorders>
          </w:tcPr>
          <w:p w:rsidR="005F702C" w:rsidRPr="00B100D6" w:rsidRDefault="005F702C" w:rsidP="009F6453">
            <w:pPr>
              <w:spacing w:before="20" w:after="20"/>
              <w:ind w:right="33"/>
              <w:jc w:val="both"/>
              <w:rPr>
                <w:rFonts w:ascii="Kalinga" w:hAnsi="Kalinga" w:cs="Kalinga"/>
                <w:sz w:val="18"/>
                <w:szCs w:val="18"/>
              </w:rPr>
            </w:pPr>
            <w:r w:rsidRPr="00B100D6">
              <w:rPr>
                <w:rFonts w:ascii="Kalinga" w:hAnsi="Kalinga" w:cs="Kalinga"/>
                <w:sz w:val="18"/>
                <w:szCs w:val="18"/>
              </w:rPr>
              <w:t>partecipa e interviene in modo critico e costruttivo, esprimendo anche giudizi personali</w:t>
            </w:r>
          </w:p>
        </w:tc>
        <w:tc>
          <w:tcPr>
            <w:tcW w:w="4962" w:type="dxa"/>
            <w:tcBorders>
              <w:top w:val="dotted" w:sz="4" w:space="0" w:color="auto"/>
            </w:tcBorders>
          </w:tcPr>
          <w:p w:rsidR="005F702C" w:rsidRPr="00B100D6" w:rsidRDefault="005F702C" w:rsidP="009F6453">
            <w:pPr>
              <w:spacing w:before="20" w:after="20"/>
              <w:ind w:right="33"/>
              <w:jc w:val="both"/>
              <w:rPr>
                <w:rFonts w:ascii="Kalinga" w:hAnsi="Kalinga" w:cs="Kalinga"/>
                <w:sz w:val="18"/>
                <w:szCs w:val="18"/>
              </w:rPr>
            </w:pPr>
          </w:p>
        </w:tc>
      </w:tr>
    </w:tbl>
    <w:p w:rsidR="005F702C" w:rsidRPr="005F702C" w:rsidRDefault="005F702C" w:rsidP="005F702C">
      <w:pPr>
        <w:rPr>
          <w:lang w:eastAsia="en-US"/>
        </w:rPr>
      </w:pPr>
    </w:p>
    <w:p w:rsidR="00E17E2B" w:rsidRDefault="00E17E2B" w:rsidP="00E17E2B">
      <w:pPr>
        <w:rPr>
          <w:lang w:eastAsia="en-US"/>
        </w:rPr>
      </w:pPr>
    </w:p>
    <w:p w:rsidR="005F702C" w:rsidRDefault="005F702C" w:rsidP="005F702C">
      <w:pPr>
        <w:rPr>
          <w:lang w:eastAsia="en-US"/>
        </w:rPr>
      </w:pPr>
      <w:r>
        <w:rPr>
          <w:lang w:eastAsia="en-US"/>
        </w:rPr>
        <w:t>Alla fine del percorso scolastico, considerate anche le abilità e competenze legate all’apprendimento dei contenuti delle singole discipline, si può affermare che gli alunni hanno dimostrato:</w:t>
      </w:r>
    </w:p>
    <w:p w:rsidR="005F702C" w:rsidRPr="005F702C" w:rsidRDefault="005F702C" w:rsidP="005F702C">
      <w:pPr>
        <w:rPr>
          <w:color w:val="FF0000"/>
          <w:lang w:eastAsia="en-US"/>
        </w:rPr>
      </w:pPr>
      <w:r>
        <w:rPr>
          <w:lang w:eastAsia="en-US"/>
        </w:rPr>
        <w:t>(</w:t>
      </w:r>
      <w:r w:rsidRPr="005F702C">
        <w:rPr>
          <w:color w:val="FF0000"/>
          <w:lang w:eastAsia="en-US"/>
        </w:rPr>
        <w:t>scegliere uno dei punti o comporne uno che ne rappresenti le caratteristiche generali della classe)</w:t>
      </w:r>
    </w:p>
    <w:p w:rsidR="005F702C" w:rsidRDefault="005F702C" w:rsidP="005F702C">
      <w:pPr>
        <w:rPr>
          <w:lang w:eastAsia="en-US"/>
        </w:rPr>
      </w:pPr>
      <w:r>
        <w:rPr>
          <w:lang w:eastAsia="en-US"/>
        </w:rPr>
        <w:t></w:t>
      </w:r>
      <w:r>
        <w:rPr>
          <w:lang w:eastAsia="en-US"/>
        </w:rPr>
        <w:tab/>
        <w:t xml:space="preserve">di saper intervenire con un discreto grado di interesse, anche se non sempre ordinatamente, nel corso delle spiegazioni e delle interrogazioni e di aver approfondito, se stimolati ma a volte anche in autonomia, gli argomenti proposti attraverso lavori di ricerca domestica, riflessioni sull’attualità e l’utilizzo di fonti di vario tipo (ad es. libri presi in prestito dai compagni o in biblioteca, settimanali e materiale multimediale) </w:t>
      </w:r>
    </w:p>
    <w:p w:rsidR="005F702C" w:rsidRDefault="005F702C" w:rsidP="005F702C">
      <w:pPr>
        <w:rPr>
          <w:lang w:eastAsia="en-US"/>
        </w:rPr>
      </w:pPr>
      <w:r>
        <w:rPr>
          <w:lang w:eastAsia="en-US"/>
        </w:rPr>
        <w:t></w:t>
      </w:r>
      <w:r>
        <w:rPr>
          <w:lang w:eastAsia="en-US"/>
        </w:rPr>
        <w:tab/>
        <w:t>di aver acquisito, in generale, una sufficiente continuità nel portare a termine le consegne secondo le indicazioni dell'insegnante; alcuni degli alunni con difficoltà di apprendimento sono parsi ancora superficiali nello svolgimento dei compiti e nella gestione del materiale di lavoro e perciò non sono arrivati a ottenere valutazioni in progresso, come altri compagni sostenuti da un impegno più serio</w:t>
      </w:r>
    </w:p>
    <w:p w:rsidR="005F702C" w:rsidRDefault="005F702C" w:rsidP="005F702C">
      <w:pPr>
        <w:rPr>
          <w:lang w:eastAsia="en-US"/>
        </w:rPr>
      </w:pPr>
      <w:r>
        <w:rPr>
          <w:lang w:eastAsia="en-US"/>
        </w:rPr>
        <w:t></w:t>
      </w:r>
      <w:r>
        <w:rPr>
          <w:lang w:eastAsia="en-US"/>
        </w:rPr>
        <w:tab/>
        <w:t>di essere diventati autonomi, globalmente, nell’analisi dei vari argomenti, e un buon gruppo anche nella loro sintesi e rielaborazione, attraverso la costruzione di schemi e mappe concettuali e la decodificazione e il confronto tra i messaggi proposti dai libri di testo, da films e dai mezzi di comunicazione di massa; non sempre, però, gli alunni sono risultati precisi, ordinati e completi nel porre in atto le indicazioni date e puntuali nel disporre degli strumenti di lavoro richiesti</w:t>
      </w:r>
    </w:p>
    <w:p w:rsidR="005F702C" w:rsidRDefault="005F702C" w:rsidP="005F702C">
      <w:pPr>
        <w:rPr>
          <w:lang w:eastAsia="en-US"/>
        </w:rPr>
      </w:pPr>
      <w:r>
        <w:rPr>
          <w:lang w:eastAsia="en-US"/>
        </w:rPr>
        <w:t></w:t>
      </w:r>
      <w:r>
        <w:rPr>
          <w:lang w:eastAsia="en-US"/>
        </w:rPr>
        <w:tab/>
        <w:t>di essersi orientati verso un’espressione lineare e chiara dei propri pensieri, che necessitano tuttavia di maggior correttezza formale e di maggior varietà e specificità del lessico soprattutto nell’esposizione scritta.</w:t>
      </w:r>
    </w:p>
    <w:p w:rsidR="005F702C" w:rsidRDefault="005F702C" w:rsidP="00E17E2B">
      <w:pPr>
        <w:rPr>
          <w:lang w:eastAsia="en-US"/>
        </w:rPr>
      </w:pPr>
    </w:p>
    <w:p w:rsidR="00E17E2B" w:rsidRDefault="00E17E2B" w:rsidP="00A91F68">
      <w:pPr>
        <w:pStyle w:val="Titolo2"/>
        <w:rPr>
          <w:rFonts w:eastAsiaTheme="minorEastAsia"/>
        </w:rPr>
      </w:pPr>
      <w:r w:rsidRPr="00FF7761">
        <w:t xml:space="preserve">  </w:t>
      </w:r>
      <w:bookmarkStart w:id="235" w:name="_Toc483499132"/>
      <w:r w:rsidRPr="00FF7761">
        <w:rPr>
          <w:rFonts w:eastAsiaTheme="minorEastAsia"/>
        </w:rPr>
        <w:t>Obiettivi raggiunti per fasce di livello</w:t>
      </w:r>
      <w:bookmarkEnd w:id="235"/>
    </w:p>
    <w:p w:rsidR="00426712" w:rsidRPr="00426712" w:rsidRDefault="00426712" w:rsidP="00426712">
      <w:pPr>
        <w:rPr>
          <w:lang w:eastAsia="en-US"/>
        </w:rPr>
      </w:pPr>
      <w:r w:rsidRPr="00426712">
        <w:rPr>
          <w:lang w:eastAsia="en-US"/>
        </w:rPr>
        <w:t>La programmazione educativo – didattica è proceduta nelle varie discipline con una certa regolarità   riguardo i contenuti, le abilità e le competenze perseguite dai singoli docenti a partire dal curricolo d’Istituto per competenze trasversali, nel rispetto dei tempi di apprendimento degli alunni, delle loro difficoltà o della necessità di approfondimenti.</w:t>
      </w:r>
    </w:p>
    <w:p w:rsidR="00426712" w:rsidRPr="00426712" w:rsidRDefault="00426712" w:rsidP="00426712">
      <w:pPr>
        <w:rPr>
          <w:rFonts w:eastAsiaTheme="minorEastAsia"/>
          <w:lang w:eastAsia="en-US"/>
        </w:rPr>
      </w:pPr>
      <w:r w:rsidRPr="00426712">
        <w:rPr>
          <w:rFonts w:eastAsiaTheme="minorEastAsia"/>
          <w:lang w:eastAsia="en-US"/>
        </w:rPr>
        <w:t>In conclusione, si può definire realistica la seguente classificazione degli alunni per gruppi di livello:</w:t>
      </w:r>
    </w:p>
    <w:p w:rsidR="00426712" w:rsidRPr="00426712" w:rsidRDefault="00426712" w:rsidP="00426712">
      <w:pPr>
        <w:rPr>
          <w:rFonts w:eastAsiaTheme="minorEastAsia"/>
          <w:lang w:eastAsia="en-US"/>
        </w:rPr>
      </w:pPr>
      <w:r w:rsidRPr="00426712">
        <w:rPr>
          <w:rFonts w:eastAsiaTheme="minorEastAsia"/>
          <w:lang w:eastAsia="en-US"/>
        </w:rPr>
        <w:t></w:t>
      </w:r>
      <w:r w:rsidRPr="00426712">
        <w:rPr>
          <w:rFonts w:eastAsiaTheme="minorEastAsia"/>
          <w:lang w:eastAsia="en-US"/>
        </w:rPr>
        <w:tab/>
      </w:r>
      <w:r w:rsidRPr="00426712">
        <w:rPr>
          <w:rFonts w:eastAsiaTheme="minorEastAsia"/>
          <w:b/>
          <w:lang w:eastAsia="en-US"/>
        </w:rPr>
        <w:t>livello quattro</w:t>
      </w:r>
      <w:r w:rsidRPr="00426712">
        <w:rPr>
          <w:rFonts w:eastAsiaTheme="minorEastAsia"/>
          <w:lang w:eastAsia="en-US"/>
        </w:rPr>
        <w:t xml:space="preserve"> (alunni dalla preparazione ben strutturata e organica, che hanno dimostrato di saper lavorare con responsabilità, organizzando le conoscenze e le abilità conseguite, di approfondire i temi proposti e di saper esprimere valutazioni personali correttamente elaborate): </w:t>
      </w:r>
      <w:r w:rsidRPr="00426712">
        <w:rPr>
          <w:rFonts w:eastAsiaTheme="minorEastAsia"/>
          <w:color w:val="FF0000"/>
          <w:lang w:eastAsia="en-US"/>
        </w:rPr>
        <w:t>(nomi)</w:t>
      </w:r>
      <w:r w:rsidRPr="00426712">
        <w:rPr>
          <w:rFonts w:eastAsiaTheme="minorEastAsia"/>
          <w:lang w:eastAsia="en-US"/>
        </w:rPr>
        <w:t xml:space="preserve"> </w:t>
      </w:r>
    </w:p>
    <w:p w:rsidR="00426712" w:rsidRPr="00426712" w:rsidRDefault="00426712" w:rsidP="00426712">
      <w:pPr>
        <w:rPr>
          <w:rFonts w:eastAsiaTheme="minorEastAsia"/>
          <w:lang w:eastAsia="en-US"/>
        </w:rPr>
      </w:pPr>
      <w:r w:rsidRPr="00426712">
        <w:rPr>
          <w:rFonts w:eastAsiaTheme="minorEastAsia"/>
          <w:lang w:eastAsia="en-US"/>
        </w:rPr>
        <w:lastRenderedPageBreak/>
        <w:t></w:t>
      </w:r>
      <w:r w:rsidRPr="00426712">
        <w:rPr>
          <w:rFonts w:eastAsiaTheme="minorEastAsia"/>
          <w:lang w:eastAsia="en-US"/>
        </w:rPr>
        <w:tab/>
      </w:r>
      <w:r w:rsidRPr="00426712">
        <w:rPr>
          <w:rFonts w:eastAsiaTheme="minorEastAsia"/>
          <w:b/>
          <w:lang w:eastAsia="en-US"/>
        </w:rPr>
        <w:t>livello tre</w:t>
      </w:r>
      <w:r w:rsidRPr="00426712">
        <w:rPr>
          <w:rFonts w:eastAsiaTheme="minorEastAsia"/>
          <w:lang w:eastAsia="en-US"/>
        </w:rPr>
        <w:t xml:space="preserve"> (alunni dalla preparazione completa, che si sono applicati in modo abbastanza puntuale e costante, organizzando il proprio lavoro con sufficiente autonomia, ma a volte si sono dimostrati incerti nella rielaborazione di conoscenze e metodi o nell’esprimere valutazioni  personali): </w:t>
      </w:r>
      <w:r w:rsidRPr="00426712">
        <w:rPr>
          <w:rFonts w:eastAsiaTheme="minorEastAsia"/>
          <w:color w:val="FF0000"/>
          <w:lang w:eastAsia="en-US"/>
        </w:rPr>
        <w:t>(nomi)</w:t>
      </w:r>
      <w:r w:rsidRPr="00426712">
        <w:rPr>
          <w:rFonts w:eastAsiaTheme="minorEastAsia"/>
          <w:lang w:eastAsia="en-US"/>
        </w:rPr>
        <w:t xml:space="preserve">  </w:t>
      </w:r>
    </w:p>
    <w:p w:rsidR="00426712" w:rsidRPr="00426712" w:rsidRDefault="00426712" w:rsidP="00426712">
      <w:pPr>
        <w:rPr>
          <w:rFonts w:eastAsiaTheme="minorEastAsia"/>
          <w:lang w:eastAsia="en-US"/>
        </w:rPr>
      </w:pPr>
      <w:r w:rsidRPr="00426712">
        <w:rPr>
          <w:rFonts w:eastAsiaTheme="minorEastAsia"/>
          <w:lang w:eastAsia="en-US"/>
        </w:rPr>
        <w:t></w:t>
      </w:r>
      <w:r w:rsidRPr="00426712">
        <w:rPr>
          <w:rFonts w:eastAsiaTheme="minorEastAsia"/>
          <w:lang w:eastAsia="en-US"/>
        </w:rPr>
        <w:tab/>
      </w:r>
      <w:r w:rsidRPr="00426712">
        <w:rPr>
          <w:rFonts w:eastAsiaTheme="minorEastAsia"/>
          <w:b/>
          <w:lang w:eastAsia="en-US"/>
        </w:rPr>
        <w:t>livello  due</w:t>
      </w:r>
      <w:r w:rsidRPr="00426712">
        <w:rPr>
          <w:rFonts w:eastAsiaTheme="minorEastAsia"/>
          <w:lang w:eastAsia="en-US"/>
        </w:rPr>
        <w:t xml:space="preserve"> (alunni dalla preparazione essenziale, che hanno conseguito nel complesso i traguardi per loro prefissati con un rendimento globalmente sufficiente nelle diverse discipline, un impegno generalmente regolare e un processo di apprendimento piuttosto lento: </w:t>
      </w:r>
      <w:r w:rsidRPr="00426712">
        <w:rPr>
          <w:rFonts w:eastAsiaTheme="minorEastAsia"/>
          <w:color w:val="FF0000"/>
          <w:lang w:eastAsia="en-US"/>
        </w:rPr>
        <w:t>(nomi)</w:t>
      </w:r>
      <w:r w:rsidRPr="00426712">
        <w:rPr>
          <w:rFonts w:eastAsiaTheme="minorEastAsia"/>
          <w:lang w:eastAsia="en-US"/>
        </w:rPr>
        <w:t xml:space="preserve">   </w:t>
      </w:r>
    </w:p>
    <w:p w:rsidR="00E17E2B" w:rsidRDefault="00426712" w:rsidP="00426712">
      <w:pPr>
        <w:rPr>
          <w:rFonts w:eastAsiaTheme="minorEastAsia"/>
          <w:color w:val="FF0000"/>
          <w:lang w:eastAsia="en-US"/>
        </w:rPr>
      </w:pPr>
      <w:r w:rsidRPr="00426712">
        <w:rPr>
          <w:rFonts w:eastAsiaTheme="minorEastAsia"/>
          <w:lang w:eastAsia="en-US"/>
        </w:rPr>
        <w:t></w:t>
      </w:r>
      <w:r w:rsidRPr="00426712">
        <w:rPr>
          <w:rFonts w:eastAsiaTheme="minorEastAsia"/>
          <w:lang w:eastAsia="en-US"/>
        </w:rPr>
        <w:tab/>
      </w:r>
      <w:r w:rsidRPr="00426712">
        <w:rPr>
          <w:rFonts w:eastAsiaTheme="minorEastAsia"/>
          <w:b/>
          <w:lang w:eastAsia="en-US"/>
        </w:rPr>
        <w:t>livello uno</w:t>
      </w:r>
      <w:r w:rsidRPr="00426712">
        <w:rPr>
          <w:rFonts w:eastAsiaTheme="minorEastAsia"/>
          <w:lang w:eastAsia="en-US"/>
        </w:rPr>
        <w:t xml:space="preserve"> (alunni dalla preparazione frammentaria e lacunosa, che hanno conseguito parzialmente i traguardi per loro prefissati con un rendimento incerto nelle diverse discipline, un impegno non sempre costante e un processo di apprendimento lento -bisogna tener conto che nella classe sono presenti alunni ripetenti): </w:t>
      </w:r>
      <w:r w:rsidRPr="00426712">
        <w:rPr>
          <w:rFonts w:eastAsiaTheme="minorEastAsia"/>
          <w:color w:val="FF0000"/>
          <w:lang w:eastAsia="en-US"/>
        </w:rPr>
        <w:t>(nomi).</w:t>
      </w:r>
    </w:p>
    <w:p w:rsidR="00426712" w:rsidRDefault="00426712" w:rsidP="00426712">
      <w:pPr>
        <w:rPr>
          <w:rFonts w:eastAsiaTheme="minorEastAsia"/>
          <w:color w:val="FF0000"/>
          <w:lang w:eastAsia="en-US"/>
        </w:rPr>
      </w:pPr>
      <w:r w:rsidRPr="00426712">
        <w:rPr>
          <w:rFonts w:eastAsiaTheme="minorEastAsia"/>
          <w:lang w:eastAsia="en-US"/>
        </w:rPr>
        <w:t></w:t>
      </w:r>
      <w:r w:rsidRPr="00426712">
        <w:rPr>
          <w:rFonts w:eastAsiaTheme="minorEastAsia"/>
          <w:lang w:eastAsia="en-US"/>
        </w:rPr>
        <w:tab/>
      </w:r>
      <w:r w:rsidRPr="00426712">
        <w:rPr>
          <w:rFonts w:eastAsiaTheme="minorEastAsia"/>
          <w:b/>
          <w:lang w:eastAsia="en-US"/>
        </w:rPr>
        <w:t xml:space="preserve">Inclusione  </w:t>
      </w:r>
      <w:r w:rsidRPr="00426712">
        <w:rPr>
          <w:rFonts w:eastAsiaTheme="minorEastAsia"/>
          <w:lang w:eastAsia="en-US"/>
        </w:rPr>
        <w:t>(</w:t>
      </w:r>
      <w:r>
        <w:rPr>
          <w:rFonts w:eastAsiaTheme="minorEastAsia"/>
          <w:lang w:eastAsia="en-US"/>
        </w:rPr>
        <w:t xml:space="preserve">breve descrizione dei progressi mostrati dagli alunni con PEI o con PDP/DSA oPDP/BES) </w:t>
      </w:r>
      <w:r w:rsidRPr="00426712">
        <w:rPr>
          <w:rFonts w:eastAsiaTheme="minorEastAsia"/>
          <w:lang w:eastAsia="en-US"/>
        </w:rPr>
        <w:t xml:space="preserve">alunni dalla preparazione frammentaria e lacunosa, che hanno conseguito parzialmente i traguardi per loro prefissati con un rendimento incerto nelle diverse discipline, un impegno non sempre costante e un processo di apprendimento lento -bisogna tener conto che nella classe sono presenti alunni ripetenti): </w:t>
      </w:r>
      <w:r w:rsidRPr="00426712">
        <w:rPr>
          <w:rFonts w:eastAsiaTheme="minorEastAsia"/>
          <w:color w:val="FF0000"/>
          <w:lang w:eastAsia="en-US"/>
        </w:rPr>
        <w:t>(nomi).</w:t>
      </w:r>
    </w:p>
    <w:p w:rsidR="00537B74" w:rsidRDefault="00537B74" w:rsidP="00537B74">
      <w:pPr>
        <w:rPr>
          <w:rFonts w:eastAsiaTheme="minorEastAsia"/>
          <w:lang w:eastAsia="en-US"/>
        </w:rPr>
      </w:pPr>
    </w:p>
    <w:p w:rsidR="00537B74" w:rsidRDefault="00537B74" w:rsidP="00537B74">
      <w:pPr>
        <w:rPr>
          <w:rFonts w:eastAsiaTheme="minorEastAsia"/>
          <w:lang w:eastAsia="en-US"/>
        </w:rPr>
      </w:pPr>
      <w:r w:rsidRPr="00537B74">
        <w:rPr>
          <w:rFonts w:eastAsiaTheme="minorEastAsia"/>
          <w:lang w:eastAsia="en-US"/>
        </w:rPr>
        <w:t xml:space="preserve">Gli alunni diversamente abili hanno raggiunto/non hanno raggiunto tutti gli obiettivi previsti dal PEI, che per i seguenti sono stati organizzati nelle seguenti aree………………………………………………………………. Si segnala…………………………………………………………………. In preparazione delle prove di Esame sono state già elaborate nel corso dell’anno scolastico delle prove equipollenti adeguate agli obiettivi personalizzati per le seguenti discipline. (Indicare per ciascun alunno) </w:t>
      </w:r>
    </w:p>
    <w:p w:rsidR="00537B74" w:rsidRDefault="00537B74" w:rsidP="00537B74">
      <w:pPr>
        <w:rPr>
          <w:rFonts w:eastAsiaTheme="minorEastAsia"/>
          <w:lang w:eastAsia="en-US"/>
        </w:rPr>
      </w:pPr>
    </w:p>
    <w:p w:rsidR="00E17E2B" w:rsidRPr="00537B74" w:rsidRDefault="00537B74" w:rsidP="00537B74">
      <w:pPr>
        <w:rPr>
          <w:rFonts w:eastAsiaTheme="minorEastAsia"/>
          <w:lang w:eastAsia="en-US"/>
        </w:rPr>
      </w:pPr>
      <w:r w:rsidRPr="00537B74">
        <w:rPr>
          <w:rFonts w:eastAsiaTheme="minorEastAsia"/>
          <w:lang w:eastAsia="en-US"/>
        </w:rPr>
        <w:t>Per gli alunni con Bisogni Educativi Speciali, per i quali è stato stilato un Piano Didattico Personalizzato, sono stati utilizzati i seguenti strumenti compensativi e dispensativi (Indicare per ciascun alunno). Essi hanno/non hanno raggiunto gli obiettivi minimi previsti dalla programmazione di Classe.</w:t>
      </w:r>
    </w:p>
    <w:p w:rsidR="00E17E2B" w:rsidRPr="00FF7761" w:rsidRDefault="00E17E2B" w:rsidP="00A91F68">
      <w:pPr>
        <w:pStyle w:val="Titolo2"/>
        <w:rPr>
          <w:rFonts w:eastAsiaTheme="minorEastAsia"/>
        </w:rPr>
      </w:pPr>
      <w:r w:rsidRPr="00FF7761">
        <w:t xml:space="preserve">  </w:t>
      </w:r>
      <w:bookmarkStart w:id="236" w:name="_Toc483499133"/>
      <w:r w:rsidRPr="00FF7761">
        <w:rPr>
          <w:rFonts w:eastAsiaTheme="minorEastAsia"/>
        </w:rPr>
        <w:t>Analisi della situazione socio ambientale e rapporti con la famiglia</w:t>
      </w:r>
      <w:bookmarkEnd w:id="236"/>
    </w:p>
    <w:p w:rsidR="00E109F1" w:rsidRPr="00FF7761" w:rsidRDefault="001B7847" w:rsidP="001B7847">
      <w:pPr>
        <w:spacing w:line="276" w:lineRule="auto"/>
        <w:jc w:val="both"/>
      </w:pPr>
      <w:r w:rsidRPr="00FF7761">
        <w:t xml:space="preserve">Gli alunni vivono a Trivento, ……………….., appartengono a famiglie di lavoratori dipendenti, artigiani e commercianti. L'ambiente socio-culturale di provenienza è eterogeneo:  tutti /non tutti/quasi tutti i ragazzi vivono esperienze extrascolastiche significative, in loco o nel vicino centro di Campobasso/ ………... Una parte  delle famiglie ha mostrato fattiva collaborazione con la scuola, accogliendo tutte le iniziative con entusiasmo. Altre famiglie hanno conferito con gli insegnanti soltanto in occasione della consegna delle schede o se espressamente convocati. </w:t>
      </w:r>
    </w:p>
    <w:p w:rsidR="001B7847" w:rsidRPr="00FF7761" w:rsidRDefault="001B7847" w:rsidP="00A91F68">
      <w:pPr>
        <w:pStyle w:val="Titolo1"/>
      </w:pPr>
      <w:bookmarkStart w:id="237" w:name="_Toc483499134"/>
      <w:r w:rsidRPr="00FF7761">
        <w:t>LINEE METODOLOGICHE E STRUMENTI DIDATTICI</w:t>
      </w:r>
      <w:bookmarkEnd w:id="237"/>
    </w:p>
    <w:p w:rsidR="001B7847" w:rsidRPr="00FF7761" w:rsidRDefault="001B7847" w:rsidP="00A91F68">
      <w:pPr>
        <w:pStyle w:val="Titolo2"/>
      </w:pPr>
      <w:r w:rsidRPr="00FF7761">
        <w:t xml:space="preserve">               </w:t>
      </w:r>
      <w:bookmarkStart w:id="238" w:name="_Toc483499135"/>
      <w:r w:rsidRPr="00FF7761">
        <w:t>Contenuti disciplinari</w:t>
      </w:r>
      <w:bookmarkEnd w:id="238"/>
      <w:r w:rsidRPr="00FF7761">
        <w:t xml:space="preserve"> </w:t>
      </w:r>
    </w:p>
    <w:p w:rsidR="008E5E6C" w:rsidRPr="00FF7761" w:rsidRDefault="001B7847" w:rsidP="008E5E6C">
      <w:pPr>
        <w:pStyle w:val="Sommario2"/>
        <w:rPr>
          <w:rFonts w:ascii="Times New Roman" w:hAnsi="Times New Roman" w:cs="Times New Roman"/>
          <w:b w:val="0"/>
          <w:szCs w:val="24"/>
        </w:rPr>
      </w:pPr>
      <w:r w:rsidRPr="00FF7761">
        <w:rPr>
          <w:rFonts w:ascii="Times New Roman" w:hAnsi="Times New Roman" w:cs="Times New Roman"/>
          <w:b w:val="0"/>
          <w:szCs w:val="24"/>
        </w:rPr>
        <w:t>Il progetto educativo, esplicitato da ciascun docente, mostra come  i contenuti sono stati adeguati agli interessi e alle reali possibilità degli alunni. Alcune parti di programma sono state quindi sintetizzate, in quanto obiettivo primario del Consiglio è stato fornire gli strumenti per l’acquisizione di un metodo di lavoro e di studio</w:t>
      </w:r>
      <w:r w:rsidRPr="00FF7761">
        <w:rPr>
          <w:rFonts w:ascii="Times New Roman" w:hAnsi="Times New Roman" w:cs="Times New Roman"/>
          <w:szCs w:val="24"/>
        </w:rPr>
        <w:t xml:space="preserve">. </w:t>
      </w:r>
      <w:r w:rsidR="008E5E6C" w:rsidRPr="00FF7761">
        <w:rPr>
          <w:rFonts w:ascii="Times New Roman" w:hAnsi="Times New Roman" w:cs="Times New Roman"/>
          <w:b w:val="0"/>
          <w:szCs w:val="24"/>
        </w:rPr>
        <w:t>La mediazione didattica, infatti, si è avvalsa dell’uso di</w:t>
      </w:r>
      <w:r w:rsidR="00225BF7" w:rsidRPr="00FF7761">
        <w:rPr>
          <w:rFonts w:ascii="Times New Roman" w:hAnsi="Times New Roman" w:cs="Times New Roman"/>
          <w:b w:val="0"/>
          <w:szCs w:val="24"/>
        </w:rPr>
        <w:t xml:space="preserve"> un’ampia varietà di</w:t>
      </w:r>
      <w:r w:rsidR="008E5E6C" w:rsidRPr="00FF7761">
        <w:rPr>
          <w:rFonts w:ascii="Times New Roman" w:hAnsi="Times New Roman" w:cs="Times New Roman"/>
          <w:b w:val="0"/>
          <w:szCs w:val="24"/>
        </w:rPr>
        <w:t xml:space="preserve"> </w:t>
      </w:r>
      <w:r w:rsidR="00225BF7" w:rsidRPr="00FF7761">
        <w:rPr>
          <w:rFonts w:ascii="Times New Roman" w:hAnsi="Times New Roman" w:cs="Times New Roman"/>
          <w:b w:val="0"/>
          <w:szCs w:val="24"/>
        </w:rPr>
        <w:t xml:space="preserve"> strategie</w:t>
      </w:r>
      <w:r w:rsidR="008E5E6C" w:rsidRPr="00FF7761">
        <w:rPr>
          <w:rFonts w:ascii="Times New Roman" w:hAnsi="Times New Roman" w:cs="Times New Roman"/>
          <w:b w:val="0"/>
          <w:szCs w:val="24"/>
        </w:rPr>
        <w:t>, adottate in virtù delle  diverse esigenze:</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-lezione frontale ben strutturata e chiara nei contenuti;</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-interattiva basata sul confronto dialettico docente-allievo;</w:t>
      </w:r>
    </w:p>
    <w:p w:rsidR="008E5E6C" w:rsidRPr="00FF7761" w:rsidRDefault="00537B74" w:rsidP="008E5E6C">
      <w:pPr>
        <w:pStyle w:val="Sommario2"/>
        <w:rPr>
          <w:rFonts w:ascii="Times New Roman" w:hAnsi="Times New Roman" w:cs="Times New Roman"/>
          <w:b w:val="0"/>
          <w:szCs w:val="24"/>
        </w:rPr>
      </w:pPr>
      <w:r>
        <w:rPr>
          <w:rFonts w:ascii="Times New Roman" w:hAnsi="Times New Roman" w:cs="Times New Roman"/>
          <w:b w:val="0"/>
          <w:szCs w:val="24"/>
        </w:rPr>
        <w:t xml:space="preserve">-studio </w:t>
      </w:r>
      <w:r w:rsidR="008E5E6C" w:rsidRPr="00FF7761">
        <w:rPr>
          <w:rFonts w:ascii="Times New Roman" w:hAnsi="Times New Roman" w:cs="Times New Roman"/>
          <w:b w:val="0"/>
          <w:szCs w:val="24"/>
        </w:rPr>
        <w:t>guidato e incoraggiamento a esprimere eventuali dubbi, perplessità e ipotesi critiche autonome;</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-tecnica del Brainstorming;</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lastRenderedPageBreak/>
        <w:t>-attività laboratoriali e di gruppo;</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-problematizzazione dei contenuti;</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-verifiche sommative e formative funzionali al controllo della validità didattica.</w:t>
      </w:r>
    </w:p>
    <w:p w:rsidR="008E5E6C" w:rsidRPr="00FF7761" w:rsidRDefault="0093094C" w:rsidP="008E5E6C">
      <w:pPr>
        <w:pStyle w:val="Sommario2"/>
        <w:rPr>
          <w:rFonts w:ascii="Times New Roman" w:hAnsi="Times New Roman" w:cs="Times New Roman"/>
          <w:b w:val="0"/>
          <w:szCs w:val="24"/>
        </w:rPr>
      </w:pPr>
      <w:r>
        <w:rPr>
          <w:rFonts w:ascii="Times New Roman" w:hAnsi="Times New Roman" w:cs="Times New Roman"/>
          <w:b w:val="0"/>
          <w:szCs w:val="24"/>
        </w:rPr>
        <w:t>ATTIVITÀ DI SOSTEGNO/</w:t>
      </w:r>
      <w:r w:rsidR="008E5E6C" w:rsidRPr="00FF7761">
        <w:rPr>
          <w:rFonts w:ascii="Times New Roman" w:hAnsi="Times New Roman" w:cs="Times New Roman"/>
          <w:b w:val="0"/>
          <w:szCs w:val="24"/>
        </w:rPr>
        <w:t>RECUPERO in itinere</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-semplificazione degli argomenti;</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-uso di mappe concettuali operative;</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-affidamento di incarichi di responsabilità;</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-utilizzo di strategie in grado di agire sul piano motivazionale;</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-inserimento in gruppi di lavoro motivati;</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-coinvolgimento in attività operative;</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-lettura e analisi guidata di testi e documenti.</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-utilizzo di software specifici per la didattici o declinati didatticamente</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 xml:space="preserve">-utilizzo di aule virtuali </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ATTIVITÀ DI CONSOLIDAMENTO:</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-studio assistito</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-lavori in coppie d’aiuto o in piccoli gruppi</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-costruzione di mappe e di schemi riepilogativi;</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-lavoro di ricerca;</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-schemi logici;</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-esercitazioni per migliorare il metodo di studio;</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-valorizzazione delle esperienze extrascolastiche.</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ATTIVITÀ DI POTENZIAMENTO in itinere</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-ricerche personali;</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-esercitazioni su tematiche date;</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-lettura di testi di approfondimento;</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-affidamento di incarichi e impegni di coordinamento.</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-giochi didattici</w:t>
      </w:r>
    </w:p>
    <w:p w:rsidR="008E5E6C"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 xml:space="preserve">-laboratori esperienziali </w:t>
      </w:r>
    </w:p>
    <w:p w:rsidR="001B7847" w:rsidRPr="00FF7761" w:rsidRDefault="008E5E6C" w:rsidP="008E5E6C">
      <w:pPr>
        <w:pStyle w:val="Sommario2"/>
        <w:rPr>
          <w:rFonts w:ascii="Times New Roman" w:hAnsi="Times New Roman" w:cs="Times New Roman"/>
          <w:b w:val="0"/>
          <w:szCs w:val="24"/>
        </w:rPr>
      </w:pPr>
      <w:r w:rsidRPr="00FF7761">
        <w:rPr>
          <w:rFonts w:ascii="Times New Roman" w:hAnsi="Times New Roman" w:cs="Times New Roman"/>
          <w:b w:val="0"/>
          <w:szCs w:val="24"/>
        </w:rPr>
        <w:t>Per i momenti operativi dell’apprendimento sono stati utilizzati: libri di testo e altri integrativi, riviste, quotidiani, schede strutturate e/o semi-strutturate, sussidi audiovisivi e multimediali, attrezzi sportivi.</w:t>
      </w:r>
      <w:r w:rsidR="001B7847" w:rsidRPr="00FF7761">
        <w:rPr>
          <w:rFonts w:ascii="Times New Roman" w:hAnsi="Times New Roman" w:cs="Times New Roman"/>
          <w:b w:val="0"/>
          <w:szCs w:val="24"/>
        </w:rPr>
        <w:t xml:space="preserve">           </w:t>
      </w:r>
    </w:p>
    <w:p w:rsidR="001B7847" w:rsidRPr="00FF7761" w:rsidRDefault="001B7847" w:rsidP="00A91F68">
      <w:pPr>
        <w:pStyle w:val="Titolo2"/>
        <w:rPr>
          <w:rFonts w:eastAsiaTheme="minorEastAsia"/>
        </w:rPr>
      </w:pPr>
      <w:r w:rsidRPr="00FF7761">
        <w:t xml:space="preserve">               </w:t>
      </w:r>
      <w:bookmarkStart w:id="239" w:name="_Toc483499136"/>
      <w:r w:rsidRPr="00FF7761">
        <w:rPr>
          <w:rFonts w:eastAsiaTheme="minorEastAsia"/>
        </w:rPr>
        <w:t>Verifiche e valutazione</w:t>
      </w:r>
      <w:bookmarkEnd w:id="239"/>
    </w:p>
    <w:p w:rsidR="001B7847" w:rsidRPr="00FF7761" w:rsidRDefault="001B7847" w:rsidP="001B7847">
      <w:pPr>
        <w:jc w:val="both"/>
        <w:rPr>
          <w:lang w:eastAsia="en-US"/>
        </w:rPr>
      </w:pPr>
      <w:r w:rsidRPr="00FF7761">
        <w:rPr>
          <w:lang w:eastAsia="en-US"/>
        </w:rPr>
        <w:t>Le verifiche sono state sistematiche e coerenti, svolte in itinere e al termine di ogni unità di lavoro e adeguate a quanto proposto. Sono state attuate con modalità diverse, così da rilevare i livelli di competenza relativi alle abilità da attivare, sotto forma di prove orali, scritte e pratiche.</w:t>
      </w:r>
    </w:p>
    <w:p w:rsidR="001B7847" w:rsidRPr="00FF7761" w:rsidRDefault="001B7847" w:rsidP="001B7847">
      <w:pPr>
        <w:jc w:val="both"/>
        <w:rPr>
          <w:lang w:eastAsia="en-US"/>
        </w:rPr>
      </w:pPr>
      <w:r w:rsidRPr="00FF7761">
        <w:rPr>
          <w:lang w:eastAsia="en-US"/>
        </w:rPr>
        <w:t>La valutazione è stata espressa in modo chiaro e univoco, utilizzando le votazioni numeriche previste dalla scheda riportata nel POF o esplicitata nella progettazione del singolo docente, in base agli indicatori stabiliti collegialmente. Si è registrata l’evoluzione dai livelli di partenza ai risultati finali, considerando i dati informativi delle verifiche e i risultati delle osservazioni sistematiche.</w:t>
      </w:r>
    </w:p>
    <w:p w:rsidR="001B7847" w:rsidRPr="00FF7761" w:rsidRDefault="001B7847" w:rsidP="001B7847">
      <w:pPr>
        <w:jc w:val="both"/>
        <w:rPr>
          <w:lang w:eastAsia="en-US"/>
        </w:rPr>
      </w:pPr>
      <w:r w:rsidRPr="00FF7761">
        <w:rPr>
          <w:lang w:eastAsia="en-US"/>
        </w:rPr>
        <w:t xml:space="preserve">Sono stati presi in considerazione i seguenti indicatori: </w:t>
      </w:r>
    </w:p>
    <w:p w:rsidR="001B7847" w:rsidRPr="00FF7761" w:rsidRDefault="001B7847" w:rsidP="001B7847">
      <w:pPr>
        <w:pStyle w:val="Paragrafoelenco"/>
        <w:numPr>
          <w:ilvl w:val="0"/>
          <w:numId w:val="24"/>
        </w:numPr>
        <w:jc w:val="both"/>
        <w:rPr>
          <w:lang w:eastAsia="en-US"/>
        </w:rPr>
      </w:pPr>
      <w:r w:rsidRPr="00FF7761">
        <w:rPr>
          <w:lang w:eastAsia="en-US"/>
        </w:rPr>
        <w:lastRenderedPageBreak/>
        <w:t>per la sfera non cognitiva: attenzione e partecipazione, autonomia (gestione del materiale e organizzazione del lavoro), impegno, rispetto delle regole;</w:t>
      </w:r>
    </w:p>
    <w:p w:rsidR="001B7847" w:rsidRPr="00FF7761" w:rsidRDefault="001B7847" w:rsidP="001B7847">
      <w:pPr>
        <w:pStyle w:val="Paragrafoelenco"/>
        <w:numPr>
          <w:ilvl w:val="0"/>
          <w:numId w:val="24"/>
        </w:numPr>
        <w:jc w:val="both"/>
        <w:rPr>
          <w:lang w:eastAsia="en-US"/>
        </w:rPr>
      </w:pPr>
      <w:r w:rsidRPr="00FF7761">
        <w:rPr>
          <w:lang w:eastAsia="en-US"/>
        </w:rPr>
        <w:t>per la sfera cognitiva: comprensione, applicazione delle conoscenze,  produzione e transfert.</w:t>
      </w:r>
    </w:p>
    <w:p w:rsidR="001B7847" w:rsidRDefault="001B7847" w:rsidP="001B7847">
      <w:pPr>
        <w:jc w:val="both"/>
        <w:rPr>
          <w:lang w:eastAsia="en-US"/>
        </w:rPr>
      </w:pPr>
      <w:r w:rsidRPr="00FF7761">
        <w:rPr>
          <w:lang w:eastAsia="en-US"/>
        </w:rPr>
        <w:t>La valutazione sul livello globale di maturazione raggiunto dall'alunno è stata rapportata agli obiettivi educativi e didattici fissati nella programmazione, in aderenza alle caratteristiche soggettive verificate ed  agli interventi realizzati nel corso dell'anno.</w:t>
      </w:r>
    </w:p>
    <w:p w:rsidR="00537B74" w:rsidRDefault="00537B74" w:rsidP="001B7847">
      <w:pPr>
        <w:jc w:val="both"/>
        <w:rPr>
          <w:lang w:eastAsia="en-US"/>
        </w:rPr>
      </w:pPr>
      <w:r w:rsidRPr="00537B74">
        <w:rPr>
          <w:lang w:eastAsia="en-US"/>
        </w:rPr>
        <w:t>La valutazione di competenze, conoscenze, abilità è stata espressa in modo chiaro ed univoco in decimi in base a criteri stabiliti collegialmente, è stata trasmessa alle famiglie attraverso colloqu</w:t>
      </w:r>
      <w:r>
        <w:rPr>
          <w:lang w:eastAsia="en-US"/>
        </w:rPr>
        <w:t>i individuali colloqui generali.</w:t>
      </w:r>
      <w:r w:rsidRPr="00537B74">
        <w:t xml:space="preserve"> </w:t>
      </w:r>
    </w:p>
    <w:p w:rsidR="001B7847" w:rsidRPr="00FF7761" w:rsidRDefault="001B7847" w:rsidP="00A91F68">
      <w:pPr>
        <w:pStyle w:val="Titolo2"/>
        <w:rPr>
          <w:rFonts w:eastAsiaTheme="minorEastAsia"/>
        </w:rPr>
      </w:pPr>
      <w:r w:rsidRPr="00FF7761">
        <w:t xml:space="preserve">               </w:t>
      </w:r>
      <w:bookmarkStart w:id="240" w:name="_Toc483499137"/>
      <w:r w:rsidRPr="00FF7761">
        <w:rPr>
          <w:rFonts w:eastAsiaTheme="minorEastAsia"/>
        </w:rPr>
        <w:t>Attività di approfondimento e orientamento</w:t>
      </w:r>
      <w:bookmarkEnd w:id="240"/>
    </w:p>
    <w:p w:rsidR="00F021C2" w:rsidRPr="00FF7761" w:rsidRDefault="00F021C2" w:rsidP="001B7847">
      <w:pPr>
        <w:pStyle w:val="Paragrafoelenco"/>
        <w:spacing w:line="276" w:lineRule="auto"/>
        <w:ind w:left="0"/>
      </w:pPr>
      <w:r w:rsidRPr="00FF7761">
        <w:t>Gli obiettivi educativi e quelli trasversali possono essere considerati raggiunti per la maggior parte del gruppo classe  e in parte o non raggiunti per gli alunni inclusi nella fascia D.</w:t>
      </w:r>
    </w:p>
    <w:p w:rsidR="001B7847" w:rsidRPr="00FF7761" w:rsidRDefault="001B7847" w:rsidP="001B7847">
      <w:pPr>
        <w:pStyle w:val="Paragrafoelenco"/>
        <w:spacing w:line="276" w:lineRule="auto"/>
        <w:ind w:left="0"/>
      </w:pPr>
      <w:r w:rsidRPr="00FF7761">
        <w:t>Ritenendo l'orientamento un processo continuo di conoscenza e di valorizzazione di sé, il Consiglio di Classe, nel corso del triennio, ha stabilito gli obiettivi educativi in un'ottica orientativa. Nel corso di quest'ultimo anno, inoltre, gli alunni sono stati guidati, attraverso letture e analisi di testi di varia tipologia, discussioni collettive, osservazione e “lettura”del territorio, nonché la somministrazione di test appositamente predisposti da</w:t>
      </w:r>
      <w:r w:rsidR="00F021C2" w:rsidRPr="00FF7761">
        <w:t xml:space="preserve"> alcuni docenti</w:t>
      </w:r>
      <w:r w:rsidRPr="00FF7761">
        <w:t>, a riflettere sulle proprie inclinazioni, le proprie capacità, i propri limiti. Le attività di orientamento sono state finalizzate al raggiungimento dei seguenti obiettivi:</w:t>
      </w:r>
    </w:p>
    <w:p w:rsidR="001B7847" w:rsidRPr="00FF7761" w:rsidRDefault="001B7847" w:rsidP="001B7847">
      <w:pPr>
        <w:pStyle w:val="Paragrafoelenco"/>
        <w:numPr>
          <w:ilvl w:val="0"/>
          <w:numId w:val="24"/>
        </w:numPr>
        <w:spacing w:line="276" w:lineRule="auto"/>
      </w:pPr>
      <w:r w:rsidRPr="00FF7761">
        <w:t>indicare all'alunno la scuola a lui più adatta, onde ridurre al minimo le probabilità di insuccesso, la demotivazione, la percezione negativa di sé e l'abbandono scolastico;</w:t>
      </w:r>
    </w:p>
    <w:p w:rsidR="001B7847" w:rsidRPr="00FF7761" w:rsidRDefault="001B7847" w:rsidP="001B7847">
      <w:pPr>
        <w:pStyle w:val="Paragrafoelenco"/>
        <w:numPr>
          <w:ilvl w:val="0"/>
          <w:numId w:val="24"/>
        </w:numPr>
        <w:spacing w:line="276" w:lineRule="auto"/>
      </w:pPr>
      <w:r w:rsidRPr="00FF7761">
        <w:t xml:space="preserve"> sviluppare la capacità di effettuare scelte autonome e responsabili per un proprio progetto di vita;</w:t>
      </w:r>
    </w:p>
    <w:p w:rsidR="001B7847" w:rsidRPr="00FF7761" w:rsidRDefault="001B7847" w:rsidP="001B7847">
      <w:pPr>
        <w:pStyle w:val="Paragrafoelenco"/>
        <w:numPr>
          <w:ilvl w:val="0"/>
          <w:numId w:val="24"/>
        </w:numPr>
        <w:spacing w:line="276" w:lineRule="auto"/>
      </w:pPr>
      <w:r w:rsidRPr="00FF7761">
        <w:t>consentire ai genitori degli alunni di essere informati e partecipi delle indicazioni relative alla scuola superiore da frequentare.</w:t>
      </w:r>
    </w:p>
    <w:p w:rsidR="00557DFC" w:rsidRPr="00FF7761" w:rsidRDefault="001B7847" w:rsidP="001B7847">
      <w:pPr>
        <w:pStyle w:val="Paragrafoelenco"/>
        <w:spacing w:line="276" w:lineRule="auto"/>
        <w:ind w:left="0"/>
      </w:pPr>
      <w:r w:rsidRPr="00FF7761">
        <w:t xml:space="preserve">Gli alunni sono stati accompagnati a visitare alcuni istituti mentre </w:t>
      </w:r>
      <w:r w:rsidR="00282561" w:rsidRPr="00FF7761">
        <w:t>la scuola ha costituito una pagina del sito con link e material</w:t>
      </w:r>
      <w:r w:rsidR="00F021C2" w:rsidRPr="00FF7761">
        <w:t>i</w:t>
      </w:r>
      <w:r w:rsidR="00282561" w:rsidRPr="00FF7761">
        <w:t xml:space="preserve"> util</w:t>
      </w:r>
      <w:r w:rsidR="00F021C2" w:rsidRPr="00FF7761">
        <w:t>i</w:t>
      </w:r>
      <w:r w:rsidR="00282561" w:rsidRPr="00FF7761">
        <w:t xml:space="preserve"> a</w:t>
      </w:r>
      <w:r w:rsidR="00F021C2" w:rsidRPr="00FF7761">
        <w:t>i ragazzi, invogliandoli alla partecipazione pomeridiana di OPE</w:t>
      </w:r>
      <w:r w:rsidR="00D31DDB" w:rsidRPr="00FF7761">
        <w:t>N</w:t>
      </w:r>
      <w:r w:rsidR="00F021C2" w:rsidRPr="00FF7761">
        <w:t xml:space="preserve"> DAY delle diverse realtà scolastiche.</w:t>
      </w:r>
    </w:p>
    <w:p w:rsidR="00537B74" w:rsidRDefault="00537B74" w:rsidP="00537B74">
      <w:pPr>
        <w:jc w:val="both"/>
        <w:rPr>
          <w:lang w:eastAsia="en-US"/>
        </w:rPr>
      </w:pPr>
    </w:p>
    <w:p w:rsidR="00537B74" w:rsidRPr="00537B74" w:rsidRDefault="00537B74" w:rsidP="00537B74">
      <w:pPr>
        <w:ind w:left="708"/>
        <w:jc w:val="both"/>
        <w:rPr>
          <w:rFonts w:asciiTheme="majorHAnsi" w:eastAsiaTheme="minorEastAsia" w:hAnsiTheme="majorHAnsi" w:cstheme="majorBidi"/>
          <w:b/>
          <w:bCs/>
          <w:color w:val="4F81BD" w:themeColor="accent1"/>
          <w:sz w:val="26"/>
          <w:szCs w:val="26"/>
        </w:rPr>
      </w:pPr>
      <w:r>
        <w:rPr>
          <w:rFonts w:asciiTheme="majorHAnsi" w:eastAsiaTheme="minorEastAsia" w:hAnsiTheme="majorHAnsi" w:cstheme="majorBidi"/>
          <w:b/>
          <w:bCs/>
          <w:color w:val="4F81BD" w:themeColor="accent1"/>
          <w:sz w:val="26"/>
          <w:szCs w:val="26"/>
        </w:rPr>
        <w:t>U</w:t>
      </w:r>
      <w:r w:rsidRPr="00537B74">
        <w:rPr>
          <w:rFonts w:asciiTheme="majorHAnsi" w:eastAsiaTheme="minorEastAsia" w:hAnsiTheme="majorHAnsi" w:cstheme="majorBidi"/>
          <w:b/>
          <w:bCs/>
          <w:color w:val="4F81BD" w:themeColor="accent1"/>
          <w:sz w:val="26"/>
          <w:szCs w:val="26"/>
        </w:rPr>
        <w:t>scite e visite didattiche</w:t>
      </w:r>
    </w:p>
    <w:p w:rsidR="00537B74" w:rsidRPr="00FF7761" w:rsidRDefault="00537B74" w:rsidP="00537B74">
      <w:pPr>
        <w:jc w:val="both"/>
        <w:rPr>
          <w:lang w:eastAsia="en-US"/>
        </w:rPr>
      </w:pPr>
      <w:r w:rsidRPr="00537B74">
        <w:rPr>
          <w:lang w:eastAsia="en-US"/>
        </w:rPr>
        <w:t>Sono state realizzate tutte parte delle visite e le uscite didattiche previste Destinazione Giorno/ Mese Docente accompagnatore 1)…………………. …………………. ……………………………… 2)…………………. …………………. ……………………………… Le uscite hanno suscitato negli alunni………….(molto, poco, scarso, vivo) intere</w:t>
      </w:r>
    </w:p>
    <w:p w:rsidR="00085D9E" w:rsidRPr="003E768F" w:rsidRDefault="00085D9E">
      <w:pPr>
        <w:rPr>
          <w:rFonts w:asciiTheme="minorHAnsi" w:hAnsiTheme="minorHAnsi"/>
        </w:rPr>
      </w:pPr>
    </w:p>
    <w:sectPr w:rsidR="00085D9E" w:rsidRPr="003E768F" w:rsidSect="009F6453">
      <w:footerReference w:type="default" r:id="rId10"/>
      <w:headerReference w:type="first" r:id="rId11"/>
      <w:pgSz w:w="11906" w:h="16838"/>
      <w:pgMar w:top="426" w:right="1134" w:bottom="1134" w:left="1134" w:header="0"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356" w:rsidRDefault="008D7356" w:rsidP="006F7DA9">
      <w:r>
        <w:separator/>
      </w:r>
    </w:p>
  </w:endnote>
  <w:endnote w:type="continuationSeparator" w:id="0">
    <w:p w:rsidR="008D7356" w:rsidRDefault="008D7356" w:rsidP="006F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Kalinga">
    <w:altName w:val="Gadug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475320"/>
      <w:docPartObj>
        <w:docPartGallery w:val="Page Numbers (Bottom of Page)"/>
        <w:docPartUnique/>
      </w:docPartObj>
    </w:sdtPr>
    <w:sdtContent>
      <w:p w:rsidR="009F6453" w:rsidRDefault="009F6453">
        <w:pPr>
          <w:pStyle w:val="Pidipagina"/>
          <w:jc w:val="center"/>
        </w:pPr>
        <w:r>
          <w:fldChar w:fldCharType="begin"/>
        </w:r>
        <w:r>
          <w:instrText>PAGE   \* MERGEFORMAT</w:instrText>
        </w:r>
        <w:r>
          <w:fldChar w:fldCharType="separate"/>
        </w:r>
        <w:r w:rsidR="00537B74">
          <w:rPr>
            <w:noProof/>
          </w:rPr>
          <w:t>9</w:t>
        </w:r>
        <w:r>
          <w:fldChar w:fldCharType="end"/>
        </w:r>
      </w:p>
    </w:sdtContent>
  </w:sdt>
  <w:p w:rsidR="009F6453" w:rsidRDefault="009F64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56" w:rsidRDefault="008D7356" w:rsidP="006F7DA9">
      <w:r>
        <w:separator/>
      </w:r>
    </w:p>
  </w:footnote>
  <w:footnote w:type="continuationSeparator" w:id="0">
    <w:p w:rsidR="008D7356" w:rsidRDefault="008D7356" w:rsidP="006F7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453" w:rsidRPr="00756BD2" w:rsidRDefault="009F6453" w:rsidP="00085D9E">
    <w:pPr>
      <w:pStyle w:val="Titolo41"/>
      <w:spacing w:before="64"/>
      <w:ind w:left="4248" w:right="78"/>
      <w:jc w:val="center"/>
      <w:rPr>
        <w:rFonts w:ascii="Times New Roman" w:hAnsi="Times New Roman" w:cs="Times New Roman"/>
        <w:b w:val="0"/>
        <w:i/>
        <w:sz w:val="22"/>
        <w:szCs w:val="22"/>
      </w:rPr>
    </w:pPr>
    <w:r>
      <w:rPr>
        <w:rFonts w:ascii="Times New Roman" w:hAnsi="Times New Roman" w:cs="Times New Roman"/>
        <w:b w:val="0"/>
        <w:i/>
        <w:szCs w:val="22"/>
      </w:rPr>
      <w:t xml:space="preserve">                                                                                 </w:t>
    </w:r>
  </w:p>
  <w:p w:rsidR="009F6453" w:rsidRPr="001C043B" w:rsidRDefault="009F6453">
    <w:pPr>
      <w:pStyle w:val="Intestazio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01D"/>
    <w:multiLevelType w:val="hybridMultilevel"/>
    <w:tmpl w:val="36CEEC9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3243920"/>
    <w:multiLevelType w:val="hybridMultilevel"/>
    <w:tmpl w:val="FF0C3E9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9D972B7"/>
    <w:multiLevelType w:val="hybridMultilevel"/>
    <w:tmpl w:val="DC0EC37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E406F3D"/>
    <w:multiLevelType w:val="hybridMultilevel"/>
    <w:tmpl w:val="E4E249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C0EFC"/>
    <w:multiLevelType w:val="hybridMultilevel"/>
    <w:tmpl w:val="321EFBB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16240CE7"/>
    <w:multiLevelType w:val="hybridMultilevel"/>
    <w:tmpl w:val="62EED6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47FD6"/>
    <w:multiLevelType w:val="hybridMultilevel"/>
    <w:tmpl w:val="03A4094C"/>
    <w:lvl w:ilvl="0" w:tplc="2BA23D28">
      <w:numFmt w:val="bullet"/>
      <w:lvlText w:val=""/>
      <w:lvlJc w:val="left"/>
      <w:pPr>
        <w:ind w:left="807" w:hanging="360"/>
      </w:pPr>
      <w:rPr>
        <w:rFonts w:ascii="Symbol" w:eastAsia="Symbol" w:hAnsi="Symbol" w:cs="Symbol" w:hint="default"/>
        <w:w w:val="99"/>
        <w:sz w:val="20"/>
        <w:szCs w:val="20"/>
      </w:rPr>
    </w:lvl>
    <w:lvl w:ilvl="1" w:tplc="7EAE7B18">
      <w:numFmt w:val="bullet"/>
      <w:lvlText w:val="•"/>
      <w:lvlJc w:val="left"/>
      <w:pPr>
        <w:ind w:left="1704" w:hanging="360"/>
      </w:pPr>
      <w:rPr>
        <w:rFonts w:hint="default"/>
      </w:rPr>
    </w:lvl>
    <w:lvl w:ilvl="2" w:tplc="B0E00004">
      <w:numFmt w:val="bullet"/>
      <w:lvlText w:val="•"/>
      <w:lvlJc w:val="left"/>
      <w:pPr>
        <w:ind w:left="2609" w:hanging="360"/>
      </w:pPr>
      <w:rPr>
        <w:rFonts w:hint="default"/>
      </w:rPr>
    </w:lvl>
    <w:lvl w:ilvl="3" w:tplc="074C5DA8">
      <w:numFmt w:val="bullet"/>
      <w:lvlText w:val="•"/>
      <w:lvlJc w:val="left"/>
      <w:pPr>
        <w:ind w:left="3514" w:hanging="360"/>
      </w:pPr>
      <w:rPr>
        <w:rFonts w:hint="default"/>
      </w:rPr>
    </w:lvl>
    <w:lvl w:ilvl="4" w:tplc="8A820DF0">
      <w:numFmt w:val="bullet"/>
      <w:lvlText w:val="•"/>
      <w:lvlJc w:val="left"/>
      <w:pPr>
        <w:ind w:left="4419" w:hanging="360"/>
      </w:pPr>
      <w:rPr>
        <w:rFonts w:hint="default"/>
      </w:rPr>
    </w:lvl>
    <w:lvl w:ilvl="5" w:tplc="1B70F42A">
      <w:numFmt w:val="bullet"/>
      <w:lvlText w:val="•"/>
      <w:lvlJc w:val="left"/>
      <w:pPr>
        <w:ind w:left="5324" w:hanging="360"/>
      </w:pPr>
      <w:rPr>
        <w:rFonts w:hint="default"/>
      </w:rPr>
    </w:lvl>
    <w:lvl w:ilvl="6" w:tplc="B94AF0EA">
      <w:numFmt w:val="bullet"/>
      <w:lvlText w:val="•"/>
      <w:lvlJc w:val="left"/>
      <w:pPr>
        <w:ind w:left="6229" w:hanging="360"/>
      </w:pPr>
      <w:rPr>
        <w:rFonts w:hint="default"/>
      </w:rPr>
    </w:lvl>
    <w:lvl w:ilvl="7" w:tplc="D89EA91E">
      <w:numFmt w:val="bullet"/>
      <w:lvlText w:val="•"/>
      <w:lvlJc w:val="left"/>
      <w:pPr>
        <w:ind w:left="7133" w:hanging="360"/>
      </w:pPr>
      <w:rPr>
        <w:rFonts w:hint="default"/>
      </w:rPr>
    </w:lvl>
    <w:lvl w:ilvl="8" w:tplc="812AAD4A">
      <w:numFmt w:val="bullet"/>
      <w:lvlText w:val="•"/>
      <w:lvlJc w:val="left"/>
      <w:pPr>
        <w:ind w:left="8038" w:hanging="360"/>
      </w:pPr>
      <w:rPr>
        <w:rFonts w:hint="default"/>
      </w:rPr>
    </w:lvl>
  </w:abstractNum>
  <w:abstractNum w:abstractNumId="7" w15:restartNumberingAfterBreak="0">
    <w:nsid w:val="183B3F8C"/>
    <w:multiLevelType w:val="hybridMultilevel"/>
    <w:tmpl w:val="24729B86"/>
    <w:lvl w:ilvl="0" w:tplc="07DE2AEE">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1F0E196A"/>
    <w:multiLevelType w:val="hybridMultilevel"/>
    <w:tmpl w:val="00E471A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1143271"/>
    <w:multiLevelType w:val="hybridMultilevel"/>
    <w:tmpl w:val="AD44B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1F7A9C"/>
    <w:multiLevelType w:val="hybridMultilevel"/>
    <w:tmpl w:val="3D74D55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4D07D09"/>
    <w:multiLevelType w:val="hybridMultilevel"/>
    <w:tmpl w:val="A38499B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0A4982"/>
    <w:multiLevelType w:val="hybridMultilevel"/>
    <w:tmpl w:val="B4C8C99C"/>
    <w:lvl w:ilvl="0" w:tplc="257C6A4E">
      <w:start w:val="1"/>
      <w:numFmt w:val="bullet"/>
      <w:lvlText w:val="-"/>
      <w:lvlJc w:val="left"/>
      <w:pPr>
        <w:ind w:left="720" w:hanging="360"/>
      </w:pPr>
      <w:rPr>
        <w:rFonts w:ascii="Calibri" w:eastAsia="Times New Roman"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B73216"/>
    <w:multiLevelType w:val="hybridMultilevel"/>
    <w:tmpl w:val="760AB7F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35C87997"/>
    <w:multiLevelType w:val="hybridMultilevel"/>
    <w:tmpl w:val="AB38160E"/>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8FF1585"/>
    <w:multiLevelType w:val="hybridMultilevel"/>
    <w:tmpl w:val="C5CCD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C7185F"/>
    <w:multiLevelType w:val="hybridMultilevel"/>
    <w:tmpl w:val="533A60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0F599B"/>
    <w:multiLevelType w:val="hybridMultilevel"/>
    <w:tmpl w:val="51AA754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F150353"/>
    <w:multiLevelType w:val="hybridMultilevel"/>
    <w:tmpl w:val="002606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CE79BD"/>
    <w:multiLevelType w:val="hybridMultilevel"/>
    <w:tmpl w:val="0A98EE7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F7402EA"/>
    <w:multiLevelType w:val="hybridMultilevel"/>
    <w:tmpl w:val="E7EA83B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720B6A23"/>
    <w:multiLevelType w:val="hybridMultilevel"/>
    <w:tmpl w:val="F0DA7E86"/>
    <w:lvl w:ilvl="0" w:tplc="760AC908">
      <w:start w:val="1"/>
      <w:numFmt w:val="decimal"/>
      <w:lvlText w:val="%1."/>
      <w:lvlJc w:val="left"/>
      <w:pPr>
        <w:tabs>
          <w:tab w:val="num" w:pos="1004"/>
        </w:tabs>
        <w:ind w:left="1004" w:hanging="360"/>
      </w:pPr>
    </w:lvl>
    <w:lvl w:ilvl="1" w:tplc="AA807DD2">
      <w:numFmt w:val="none"/>
      <w:lvlText w:val=""/>
      <w:lvlJc w:val="left"/>
      <w:pPr>
        <w:tabs>
          <w:tab w:val="num" w:pos="360"/>
        </w:tabs>
      </w:pPr>
    </w:lvl>
    <w:lvl w:ilvl="2" w:tplc="6590D8D0">
      <w:numFmt w:val="none"/>
      <w:lvlText w:val=""/>
      <w:lvlJc w:val="left"/>
      <w:pPr>
        <w:tabs>
          <w:tab w:val="num" w:pos="360"/>
        </w:tabs>
      </w:pPr>
    </w:lvl>
    <w:lvl w:ilvl="3" w:tplc="5C489492">
      <w:numFmt w:val="none"/>
      <w:lvlText w:val=""/>
      <w:lvlJc w:val="left"/>
      <w:pPr>
        <w:tabs>
          <w:tab w:val="num" w:pos="360"/>
        </w:tabs>
      </w:pPr>
    </w:lvl>
    <w:lvl w:ilvl="4" w:tplc="2AF8C346">
      <w:numFmt w:val="none"/>
      <w:lvlText w:val=""/>
      <w:lvlJc w:val="left"/>
      <w:pPr>
        <w:tabs>
          <w:tab w:val="num" w:pos="360"/>
        </w:tabs>
      </w:pPr>
    </w:lvl>
    <w:lvl w:ilvl="5" w:tplc="D90C492E">
      <w:numFmt w:val="none"/>
      <w:lvlText w:val=""/>
      <w:lvlJc w:val="left"/>
      <w:pPr>
        <w:tabs>
          <w:tab w:val="num" w:pos="360"/>
        </w:tabs>
      </w:pPr>
    </w:lvl>
    <w:lvl w:ilvl="6" w:tplc="E6E6BC3C">
      <w:numFmt w:val="none"/>
      <w:lvlText w:val=""/>
      <w:lvlJc w:val="left"/>
      <w:pPr>
        <w:tabs>
          <w:tab w:val="num" w:pos="360"/>
        </w:tabs>
      </w:pPr>
    </w:lvl>
    <w:lvl w:ilvl="7" w:tplc="FDA09DD6">
      <w:numFmt w:val="none"/>
      <w:lvlText w:val=""/>
      <w:lvlJc w:val="left"/>
      <w:pPr>
        <w:tabs>
          <w:tab w:val="num" w:pos="360"/>
        </w:tabs>
      </w:pPr>
    </w:lvl>
    <w:lvl w:ilvl="8" w:tplc="858CF5AA">
      <w:numFmt w:val="none"/>
      <w:lvlText w:val=""/>
      <w:lvlJc w:val="left"/>
      <w:pPr>
        <w:tabs>
          <w:tab w:val="num" w:pos="360"/>
        </w:tabs>
      </w:pPr>
    </w:lvl>
  </w:abstractNum>
  <w:abstractNum w:abstractNumId="22" w15:restartNumberingAfterBreak="0">
    <w:nsid w:val="763B791B"/>
    <w:multiLevelType w:val="hybridMultilevel"/>
    <w:tmpl w:val="B56C643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84B17F9"/>
    <w:multiLevelType w:val="hybridMultilevel"/>
    <w:tmpl w:val="A6B86B5E"/>
    <w:lvl w:ilvl="0" w:tplc="F440E404">
      <w:start w:val="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3437B8"/>
    <w:multiLevelType w:val="hybridMultilevel"/>
    <w:tmpl w:val="7D9C50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7747FC"/>
    <w:multiLevelType w:val="hybridMultilevel"/>
    <w:tmpl w:val="964EC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lvlOverride w:ilvl="2"/>
    <w:lvlOverride w:ilvl="3"/>
    <w:lvlOverride w:ilvl="4"/>
    <w:lvlOverride w:ilvl="5"/>
    <w:lvlOverride w:ilvl="6"/>
    <w:lvlOverride w:ilvl="7"/>
    <w:lvlOverride w:ilvl="8"/>
  </w:num>
  <w:num w:numId="2">
    <w:abstractNumId w:val="24"/>
  </w:num>
  <w:num w:numId="3">
    <w:abstractNumId w:val="1"/>
  </w:num>
  <w:num w:numId="4">
    <w:abstractNumId w:val="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2"/>
  </w:num>
  <w:num w:numId="11">
    <w:abstractNumId w:val="19"/>
  </w:num>
  <w:num w:numId="12">
    <w:abstractNumId w:val="10"/>
  </w:num>
  <w:num w:numId="13">
    <w:abstractNumId w:val="8"/>
  </w:num>
  <w:num w:numId="14">
    <w:abstractNumId w:val="5"/>
  </w:num>
  <w:num w:numId="15">
    <w:abstractNumId w:val="3"/>
  </w:num>
  <w:num w:numId="16">
    <w:abstractNumId w:val="18"/>
  </w:num>
  <w:num w:numId="17">
    <w:abstractNumId w:val="23"/>
  </w:num>
  <w:num w:numId="18">
    <w:abstractNumId w:val="0"/>
  </w:num>
  <w:num w:numId="19">
    <w:abstractNumId w:val="9"/>
  </w:num>
  <w:num w:numId="20">
    <w:abstractNumId w:val="15"/>
  </w:num>
  <w:num w:numId="21">
    <w:abstractNumId w:val="16"/>
  </w:num>
  <w:num w:numId="22">
    <w:abstractNumId w:val="11"/>
  </w:num>
  <w:num w:numId="23">
    <w:abstractNumId w:val="14"/>
  </w:num>
  <w:num w:numId="24">
    <w:abstractNumId w:val="12"/>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02"/>
    <w:rsid w:val="0000751F"/>
    <w:rsid w:val="00011512"/>
    <w:rsid w:val="000122D1"/>
    <w:rsid w:val="00033F0D"/>
    <w:rsid w:val="00045861"/>
    <w:rsid w:val="00065E98"/>
    <w:rsid w:val="00071B7A"/>
    <w:rsid w:val="00075182"/>
    <w:rsid w:val="00085D9E"/>
    <w:rsid w:val="000919DA"/>
    <w:rsid w:val="000A192E"/>
    <w:rsid w:val="000C26C0"/>
    <w:rsid w:val="000E5520"/>
    <w:rsid w:val="000F77EC"/>
    <w:rsid w:val="00100155"/>
    <w:rsid w:val="001224ED"/>
    <w:rsid w:val="001B7847"/>
    <w:rsid w:val="001C0667"/>
    <w:rsid w:val="00225BF7"/>
    <w:rsid w:val="00232027"/>
    <w:rsid w:val="00240CD0"/>
    <w:rsid w:val="0026774F"/>
    <w:rsid w:val="00282561"/>
    <w:rsid w:val="0028497E"/>
    <w:rsid w:val="002A64FC"/>
    <w:rsid w:val="002C67E0"/>
    <w:rsid w:val="002E6D3E"/>
    <w:rsid w:val="003016E6"/>
    <w:rsid w:val="0030392D"/>
    <w:rsid w:val="00314EEC"/>
    <w:rsid w:val="00340012"/>
    <w:rsid w:val="0038586C"/>
    <w:rsid w:val="003E0108"/>
    <w:rsid w:val="003E0AEC"/>
    <w:rsid w:val="003E768F"/>
    <w:rsid w:val="003F6E9A"/>
    <w:rsid w:val="00425938"/>
    <w:rsid w:val="00426712"/>
    <w:rsid w:val="00443EA1"/>
    <w:rsid w:val="0045195E"/>
    <w:rsid w:val="004534AF"/>
    <w:rsid w:val="004B7CC6"/>
    <w:rsid w:val="004B7F8A"/>
    <w:rsid w:val="004E22B7"/>
    <w:rsid w:val="004E4A2A"/>
    <w:rsid w:val="00506AA6"/>
    <w:rsid w:val="00512194"/>
    <w:rsid w:val="005324BF"/>
    <w:rsid w:val="00537B74"/>
    <w:rsid w:val="00550C37"/>
    <w:rsid w:val="00557DFC"/>
    <w:rsid w:val="00561959"/>
    <w:rsid w:val="005821E0"/>
    <w:rsid w:val="005D721A"/>
    <w:rsid w:val="005F702C"/>
    <w:rsid w:val="00603C75"/>
    <w:rsid w:val="0061577F"/>
    <w:rsid w:val="00633037"/>
    <w:rsid w:val="0063518E"/>
    <w:rsid w:val="006442C9"/>
    <w:rsid w:val="00680421"/>
    <w:rsid w:val="006A2C63"/>
    <w:rsid w:val="006B02EF"/>
    <w:rsid w:val="006B4DFC"/>
    <w:rsid w:val="006F316A"/>
    <w:rsid w:val="006F7DA9"/>
    <w:rsid w:val="00726817"/>
    <w:rsid w:val="007467AC"/>
    <w:rsid w:val="007B6C81"/>
    <w:rsid w:val="007C3765"/>
    <w:rsid w:val="007C6704"/>
    <w:rsid w:val="007E36D2"/>
    <w:rsid w:val="00806229"/>
    <w:rsid w:val="00811015"/>
    <w:rsid w:val="008460B7"/>
    <w:rsid w:val="008B0EC4"/>
    <w:rsid w:val="008D7356"/>
    <w:rsid w:val="008E5CA9"/>
    <w:rsid w:val="008E5E6C"/>
    <w:rsid w:val="008E69A2"/>
    <w:rsid w:val="0093094C"/>
    <w:rsid w:val="009360E3"/>
    <w:rsid w:val="00941AFA"/>
    <w:rsid w:val="0094798C"/>
    <w:rsid w:val="00965356"/>
    <w:rsid w:val="00965505"/>
    <w:rsid w:val="009B2DB6"/>
    <w:rsid w:val="009D4929"/>
    <w:rsid w:val="009F6453"/>
    <w:rsid w:val="00A11082"/>
    <w:rsid w:val="00A23A44"/>
    <w:rsid w:val="00A42B2F"/>
    <w:rsid w:val="00A65755"/>
    <w:rsid w:val="00A814AB"/>
    <w:rsid w:val="00A91F68"/>
    <w:rsid w:val="00AB2BD8"/>
    <w:rsid w:val="00AD6F6D"/>
    <w:rsid w:val="00B047C7"/>
    <w:rsid w:val="00B32E51"/>
    <w:rsid w:val="00B35BC9"/>
    <w:rsid w:val="00B521F8"/>
    <w:rsid w:val="00B67FC1"/>
    <w:rsid w:val="00B736FB"/>
    <w:rsid w:val="00B84061"/>
    <w:rsid w:val="00B92530"/>
    <w:rsid w:val="00BA141F"/>
    <w:rsid w:val="00BA63D0"/>
    <w:rsid w:val="00BF661F"/>
    <w:rsid w:val="00C22A3E"/>
    <w:rsid w:val="00C34CB9"/>
    <w:rsid w:val="00C46DAC"/>
    <w:rsid w:val="00C558A7"/>
    <w:rsid w:val="00C80791"/>
    <w:rsid w:val="00D14816"/>
    <w:rsid w:val="00D31DDB"/>
    <w:rsid w:val="00D578BE"/>
    <w:rsid w:val="00D64F67"/>
    <w:rsid w:val="00DA6ED0"/>
    <w:rsid w:val="00DC160B"/>
    <w:rsid w:val="00DE640E"/>
    <w:rsid w:val="00DF0658"/>
    <w:rsid w:val="00E109F1"/>
    <w:rsid w:val="00E17E2B"/>
    <w:rsid w:val="00E351D3"/>
    <w:rsid w:val="00E95428"/>
    <w:rsid w:val="00EA0C99"/>
    <w:rsid w:val="00EC2814"/>
    <w:rsid w:val="00F021C2"/>
    <w:rsid w:val="00F35098"/>
    <w:rsid w:val="00F4251D"/>
    <w:rsid w:val="00F75002"/>
    <w:rsid w:val="00F833DD"/>
    <w:rsid w:val="00FF687E"/>
    <w:rsid w:val="00FF77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BF4E"/>
  <w15:docId w15:val="{57BB2D98-6C11-4115-8D52-237B0C36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500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3E76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32E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A91F68"/>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qFormat/>
    <w:rsid w:val="00F75002"/>
    <w:pPr>
      <w:keepNext/>
      <w:overflowPunct w:val="0"/>
      <w:autoSpaceDE w:val="0"/>
      <w:autoSpaceDN w:val="0"/>
      <w:adjustRightInd w:val="0"/>
      <w:ind w:firstLine="284"/>
      <w:jc w:val="center"/>
      <w:textAlignment w:val="baseline"/>
      <w:outlineLvl w:val="4"/>
    </w:pPr>
    <w:rPr>
      <w:b/>
      <w:sz w:val="28"/>
      <w:szCs w:val="20"/>
    </w:rPr>
  </w:style>
  <w:style w:type="paragraph" w:styleId="Titolo6">
    <w:name w:val="heading 6"/>
    <w:basedOn w:val="Normale"/>
    <w:next w:val="Normale"/>
    <w:link w:val="Titolo6Carattere"/>
    <w:qFormat/>
    <w:rsid w:val="006F7DA9"/>
    <w:p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6F7DA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F75002"/>
    <w:rPr>
      <w:rFonts w:ascii="Times New Roman" w:eastAsia="Times New Roman" w:hAnsi="Times New Roman" w:cs="Times New Roman"/>
      <w:b/>
      <w:sz w:val="28"/>
      <w:szCs w:val="20"/>
      <w:lang w:eastAsia="it-IT"/>
    </w:rPr>
  </w:style>
  <w:style w:type="paragraph" w:styleId="Rientrocorpodeltesto">
    <w:name w:val="Body Text Indent"/>
    <w:basedOn w:val="Normale"/>
    <w:link w:val="RientrocorpodeltestoCarattere"/>
    <w:semiHidden/>
    <w:rsid w:val="00F75002"/>
    <w:pPr>
      <w:overflowPunct w:val="0"/>
      <w:autoSpaceDE w:val="0"/>
      <w:autoSpaceDN w:val="0"/>
      <w:adjustRightInd w:val="0"/>
      <w:ind w:firstLine="284"/>
      <w:jc w:val="right"/>
      <w:textAlignment w:val="baseline"/>
    </w:pPr>
    <w:rPr>
      <w:sz w:val="28"/>
      <w:szCs w:val="20"/>
    </w:rPr>
  </w:style>
  <w:style w:type="character" w:customStyle="1" w:styleId="RientrocorpodeltestoCarattere">
    <w:name w:val="Rientro corpo del testo Carattere"/>
    <w:basedOn w:val="Carpredefinitoparagrafo"/>
    <w:link w:val="Rientrocorpodeltesto"/>
    <w:semiHidden/>
    <w:rsid w:val="00F75002"/>
    <w:rPr>
      <w:rFonts w:ascii="Times New Roman" w:eastAsia="Times New Roman" w:hAnsi="Times New Roman" w:cs="Times New Roman"/>
      <w:sz w:val="28"/>
      <w:szCs w:val="20"/>
      <w:lang w:eastAsia="it-IT"/>
    </w:rPr>
  </w:style>
  <w:style w:type="paragraph" w:styleId="Rientrocorpodeltesto2">
    <w:name w:val="Body Text Indent 2"/>
    <w:basedOn w:val="Normale"/>
    <w:link w:val="Rientrocorpodeltesto2Carattere"/>
    <w:semiHidden/>
    <w:rsid w:val="00F75002"/>
    <w:pPr>
      <w:overflowPunct w:val="0"/>
      <w:autoSpaceDE w:val="0"/>
      <w:autoSpaceDN w:val="0"/>
      <w:adjustRightInd w:val="0"/>
      <w:ind w:firstLine="284"/>
      <w:jc w:val="both"/>
      <w:textAlignment w:val="baseline"/>
    </w:pPr>
    <w:rPr>
      <w:sz w:val="28"/>
      <w:szCs w:val="20"/>
    </w:rPr>
  </w:style>
  <w:style w:type="character" w:customStyle="1" w:styleId="Rientrocorpodeltesto2Carattere">
    <w:name w:val="Rientro corpo del testo 2 Carattere"/>
    <w:basedOn w:val="Carpredefinitoparagrafo"/>
    <w:link w:val="Rientrocorpodeltesto2"/>
    <w:semiHidden/>
    <w:rsid w:val="00F75002"/>
    <w:rPr>
      <w:rFonts w:ascii="Times New Roman" w:eastAsia="Times New Roman" w:hAnsi="Times New Roman" w:cs="Times New Roman"/>
      <w:sz w:val="28"/>
      <w:szCs w:val="20"/>
      <w:lang w:eastAsia="it-IT"/>
    </w:rPr>
  </w:style>
  <w:style w:type="character" w:styleId="Collegamentoipertestuale">
    <w:name w:val="Hyperlink"/>
    <w:basedOn w:val="Carpredefinitoparagrafo"/>
    <w:uiPriority w:val="99"/>
    <w:rsid w:val="00506AA6"/>
    <w:rPr>
      <w:color w:val="0000FF"/>
      <w:u w:val="single"/>
    </w:rPr>
  </w:style>
  <w:style w:type="paragraph" w:styleId="Intestazione">
    <w:name w:val="header"/>
    <w:aliases w:val=" Carattere"/>
    <w:basedOn w:val="Normale"/>
    <w:link w:val="IntestazioneCarattere"/>
    <w:uiPriority w:val="99"/>
    <w:unhideWhenUsed/>
    <w:rsid w:val="000A192E"/>
    <w:pPr>
      <w:tabs>
        <w:tab w:val="center" w:pos="4819"/>
        <w:tab w:val="right" w:pos="9638"/>
      </w:tabs>
    </w:pPr>
  </w:style>
  <w:style w:type="character" w:customStyle="1" w:styleId="IntestazioneCarattere">
    <w:name w:val="Intestazione Carattere"/>
    <w:aliases w:val=" Carattere Carattere"/>
    <w:basedOn w:val="Carpredefinitoparagrafo"/>
    <w:link w:val="Intestazione"/>
    <w:uiPriority w:val="99"/>
    <w:rsid w:val="000A192E"/>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57DFC"/>
    <w:pPr>
      <w:ind w:left="720"/>
      <w:contextualSpacing/>
    </w:pPr>
  </w:style>
  <w:style w:type="paragraph" w:styleId="Nessunaspaziatura">
    <w:name w:val="No Spacing"/>
    <w:link w:val="NessunaspaziaturaCarattere"/>
    <w:uiPriority w:val="1"/>
    <w:qFormat/>
    <w:rsid w:val="00B32E51"/>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B32E51"/>
    <w:rPr>
      <w:rFonts w:eastAsiaTheme="minorEastAsia"/>
    </w:rPr>
  </w:style>
  <w:style w:type="paragraph" w:styleId="Testofumetto">
    <w:name w:val="Balloon Text"/>
    <w:basedOn w:val="Normale"/>
    <w:link w:val="TestofumettoCarattere"/>
    <w:uiPriority w:val="99"/>
    <w:semiHidden/>
    <w:unhideWhenUsed/>
    <w:rsid w:val="00B32E5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2E51"/>
    <w:rPr>
      <w:rFonts w:ascii="Tahoma" w:eastAsia="Times New Roman" w:hAnsi="Tahoma" w:cs="Tahoma"/>
      <w:sz w:val="16"/>
      <w:szCs w:val="16"/>
      <w:lang w:eastAsia="it-IT"/>
    </w:rPr>
  </w:style>
  <w:style w:type="character" w:styleId="Testosegnaposto">
    <w:name w:val="Placeholder Text"/>
    <w:basedOn w:val="Carpredefinitoparagrafo"/>
    <w:uiPriority w:val="99"/>
    <w:semiHidden/>
    <w:rsid w:val="00B32E51"/>
    <w:rPr>
      <w:color w:val="808080"/>
    </w:rPr>
  </w:style>
  <w:style w:type="character" w:customStyle="1" w:styleId="Titolo2Carattere">
    <w:name w:val="Titolo 2 Carattere"/>
    <w:basedOn w:val="Carpredefinitoparagrafo"/>
    <w:link w:val="Titolo2"/>
    <w:uiPriority w:val="9"/>
    <w:rsid w:val="00B32E51"/>
    <w:rPr>
      <w:rFonts w:asciiTheme="majorHAnsi" w:eastAsiaTheme="majorEastAsia" w:hAnsiTheme="majorHAnsi" w:cstheme="majorBidi"/>
      <w:b/>
      <w:bCs/>
      <w:color w:val="4F81BD" w:themeColor="accent1"/>
      <w:sz w:val="26"/>
      <w:szCs w:val="26"/>
      <w:lang w:eastAsia="it-IT"/>
    </w:rPr>
  </w:style>
  <w:style w:type="character" w:customStyle="1" w:styleId="Titolo1Carattere">
    <w:name w:val="Titolo 1 Carattere"/>
    <w:basedOn w:val="Carpredefinitoparagrafo"/>
    <w:link w:val="Titolo1"/>
    <w:uiPriority w:val="9"/>
    <w:rsid w:val="003E768F"/>
    <w:rPr>
      <w:rFonts w:asciiTheme="majorHAnsi" w:eastAsiaTheme="majorEastAsia" w:hAnsiTheme="majorHAnsi" w:cstheme="majorBidi"/>
      <w:b/>
      <w:bCs/>
      <w:color w:val="365F91" w:themeColor="accent1" w:themeShade="BF"/>
      <w:sz w:val="28"/>
      <w:szCs w:val="28"/>
      <w:lang w:eastAsia="it-IT"/>
    </w:rPr>
  </w:style>
  <w:style w:type="paragraph" w:styleId="Titolosommario">
    <w:name w:val="TOC Heading"/>
    <w:basedOn w:val="Titolo1"/>
    <w:next w:val="Normale"/>
    <w:uiPriority w:val="39"/>
    <w:unhideWhenUsed/>
    <w:qFormat/>
    <w:rsid w:val="003E768F"/>
    <w:pPr>
      <w:spacing w:line="276" w:lineRule="auto"/>
      <w:outlineLvl w:val="9"/>
    </w:pPr>
    <w:rPr>
      <w:lang w:eastAsia="en-US"/>
    </w:rPr>
  </w:style>
  <w:style w:type="paragraph" w:styleId="Sommario2">
    <w:name w:val="toc 2"/>
    <w:basedOn w:val="Normale"/>
    <w:next w:val="Normale"/>
    <w:autoRedefine/>
    <w:uiPriority w:val="39"/>
    <w:unhideWhenUsed/>
    <w:qFormat/>
    <w:rsid w:val="001B7847"/>
    <w:pPr>
      <w:spacing w:after="100" w:line="276" w:lineRule="auto"/>
      <w:jc w:val="both"/>
    </w:pPr>
    <w:rPr>
      <w:rFonts w:asciiTheme="minorHAnsi" w:hAnsiTheme="minorHAnsi" w:cstheme="minorBidi"/>
      <w:b/>
      <w:szCs w:val="22"/>
      <w:lang w:eastAsia="en-US"/>
    </w:rPr>
  </w:style>
  <w:style w:type="paragraph" w:styleId="Sommario1">
    <w:name w:val="toc 1"/>
    <w:basedOn w:val="Normale"/>
    <w:next w:val="Normale"/>
    <w:autoRedefine/>
    <w:uiPriority w:val="39"/>
    <w:unhideWhenUsed/>
    <w:qFormat/>
    <w:rsid w:val="000E5520"/>
    <w:pPr>
      <w:spacing w:after="100" w:line="276" w:lineRule="auto"/>
      <w:ind w:left="708"/>
    </w:pPr>
    <w:rPr>
      <w:rFonts w:asciiTheme="minorHAnsi" w:eastAsiaTheme="minorEastAsia" w:hAnsiTheme="minorHAnsi" w:cstheme="minorBidi"/>
      <w:sz w:val="22"/>
      <w:szCs w:val="22"/>
      <w:lang w:eastAsia="en-US"/>
    </w:rPr>
  </w:style>
  <w:style w:type="paragraph" w:styleId="Sommario3">
    <w:name w:val="toc 3"/>
    <w:basedOn w:val="Normale"/>
    <w:next w:val="Normale"/>
    <w:autoRedefine/>
    <w:uiPriority w:val="39"/>
    <w:unhideWhenUsed/>
    <w:qFormat/>
    <w:rsid w:val="00E109F1"/>
    <w:pPr>
      <w:spacing w:after="100" w:line="276" w:lineRule="auto"/>
      <w:ind w:left="708"/>
    </w:pPr>
    <w:rPr>
      <w:rFonts w:asciiTheme="minorHAnsi" w:eastAsiaTheme="minorEastAsia" w:hAnsiTheme="minorHAnsi" w:cstheme="minorBidi"/>
      <w:sz w:val="22"/>
      <w:szCs w:val="22"/>
      <w:lang w:eastAsia="en-US"/>
    </w:rPr>
  </w:style>
  <w:style w:type="character" w:customStyle="1" w:styleId="Titolo7Carattere">
    <w:name w:val="Titolo 7 Carattere"/>
    <w:basedOn w:val="Carpredefinitoparagrafo"/>
    <w:link w:val="Titolo7"/>
    <w:uiPriority w:val="9"/>
    <w:semiHidden/>
    <w:rsid w:val="006F7DA9"/>
    <w:rPr>
      <w:rFonts w:asciiTheme="majorHAnsi" w:eastAsiaTheme="majorEastAsia" w:hAnsiTheme="majorHAnsi" w:cstheme="majorBidi"/>
      <w:i/>
      <w:iCs/>
      <w:color w:val="404040" w:themeColor="text1" w:themeTint="BF"/>
      <w:sz w:val="24"/>
      <w:szCs w:val="24"/>
      <w:lang w:eastAsia="it-IT"/>
    </w:rPr>
  </w:style>
  <w:style w:type="character" w:customStyle="1" w:styleId="Titolo6Carattere">
    <w:name w:val="Titolo 6 Carattere"/>
    <w:basedOn w:val="Carpredefinitoparagrafo"/>
    <w:link w:val="Titolo6"/>
    <w:rsid w:val="006F7DA9"/>
    <w:rPr>
      <w:rFonts w:ascii="Times New Roman" w:eastAsia="Times New Roman" w:hAnsi="Times New Roman" w:cs="Times New Roman"/>
      <w:b/>
      <w:bCs/>
      <w:lang w:eastAsia="it-IT"/>
    </w:rPr>
  </w:style>
  <w:style w:type="paragraph" w:customStyle="1" w:styleId="Default">
    <w:name w:val="Default"/>
    <w:rsid w:val="006F7DA9"/>
    <w:pPr>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styleId="Pidipagina">
    <w:name w:val="footer"/>
    <w:basedOn w:val="Normale"/>
    <w:link w:val="PidipaginaCarattere"/>
    <w:uiPriority w:val="99"/>
    <w:rsid w:val="006F7DA9"/>
    <w:pPr>
      <w:tabs>
        <w:tab w:val="center" w:pos="4819"/>
        <w:tab w:val="right" w:pos="9638"/>
      </w:tabs>
    </w:pPr>
  </w:style>
  <w:style w:type="character" w:customStyle="1" w:styleId="PidipaginaCarattere">
    <w:name w:val="Piè di pagina Carattere"/>
    <w:basedOn w:val="Carpredefinitoparagrafo"/>
    <w:link w:val="Pidipagina"/>
    <w:uiPriority w:val="99"/>
    <w:rsid w:val="006F7DA9"/>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6F7DA9"/>
    <w:pPr>
      <w:widowControl w:val="0"/>
      <w:ind w:left="103"/>
    </w:pPr>
    <w:rPr>
      <w:rFonts w:ascii="Verdana" w:eastAsia="Verdana" w:hAnsi="Verdana" w:cs="Verdana"/>
      <w:sz w:val="22"/>
      <w:szCs w:val="22"/>
      <w:lang w:val="en-US" w:eastAsia="en-US"/>
    </w:rPr>
  </w:style>
  <w:style w:type="paragraph" w:styleId="Corpotesto">
    <w:name w:val="Body Text"/>
    <w:basedOn w:val="Normale"/>
    <w:link w:val="CorpotestoCarattere"/>
    <w:rsid w:val="006F7DA9"/>
    <w:pPr>
      <w:spacing w:after="120"/>
    </w:pPr>
  </w:style>
  <w:style w:type="character" w:customStyle="1" w:styleId="CorpotestoCarattere">
    <w:name w:val="Corpo testo Carattere"/>
    <w:basedOn w:val="Carpredefinitoparagrafo"/>
    <w:link w:val="Corpotesto"/>
    <w:rsid w:val="006F7DA9"/>
    <w:rPr>
      <w:rFonts w:ascii="Times New Roman" w:eastAsia="Times New Roman" w:hAnsi="Times New Roman" w:cs="Times New Roman"/>
      <w:sz w:val="24"/>
      <w:szCs w:val="24"/>
      <w:lang w:eastAsia="it-IT"/>
    </w:rPr>
  </w:style>
  <w:style w:type="paragraph" w:customStyle="1" w:styleId="Titolo41">
    <w:name w:val="Titolo 41"/>
    <w:basedOn w:val="Normale"/>
    <w:uiPriority w:val="1"/>
    <w:qFormat/>
    <w:rsid w:val="006F7DA9"/>
    <w:pPr>
      <w:widowControl w:val="0"/>
      <w:ind w:left="119"/>
      <w:outlineLvl w:val="4"/>
    </w:pPr>
    <w:rPr>
      <w:rFonts w:ascii="Verdana" w:eastAsia="Verdana" w:hAnsi="Verdana" w:cs="Verdana"/>
      <w:b/>
      <w:bCs/>
      <w:sz w:val="20"/>
      <w:szCs w:val="20"/>
      <w:lang w:val="en-US" w:eastAsia="en-US"/>
    </w:rPr>
  </w:style>
  <w:style w:type="paragraph" w:customStyle="1" w:styleId="Standard">
    <w:name w:val="Standard"/>
    <w:rsid w:val="006F7DA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6F7DA9"/>
    <w:pPr>
      <w:suppressLineNumbers/>
    </w:pPr>
  </w:style>
  <w:style w:type="table" w:styleId="Grigliatabella">
    <w:name w:val="Table Grid"/>
    <w:basedOn w:val="Tabellanormale"/>
    <w:uiPriority w:val="59"/>
    <w:rsid w:val="00FF77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notaapidipagina">
    <w:name w:val="footnote text"/>
    <w:basedOn w:val="Normale"/>
    <w:link w:val="TestonotaapidipaginaCarattere"/>
    <w:uiPriority w:val="99"/>
    <w:rsid w:val="001224ED"/>
    <w:rPr>
      <w:sz w:val="20"/>
      <w:szCs w:val="20"/>
    </w:rPr>
  </w:style>
  <w:style w:type="character" w:customStyle="1" w:styleId="TestonotaapidipaginaCarattere">
    <w:name w:val="Testo nota a piè di pagina Carattere"/>
    <w:basedOn w:val="Carpredefinitoparagrafo"/>
    <w:link w:val="Testonotaapidipagina"/>
    <w:uiPriority w:val="99"/>
    <w:rsid w:val="001224ED"/>
    <w:rPr>
      <w:rFonts w:ascii="Times New Roman" w:eastAsia="Times New Roman" w:hAnsi="Times New Roman" w:cs="Times New Roman"/>
      <w:sz w:val="20"/>
      <w:szCs w:val="20"/>
      <w:lang w:eastAsia="it-IT"/>
    </w:rPr>
  </w:style>
  <w:style w:type="character" w:styleId="Rimandonotaapidipagina">
    <w:name w:val="footnote reference"/>
    <w:uiPriority w:val="99"/>
    <w:rsid w:val="001224ED"/>
    <w:rPr>
      <w:vertAlign w:val="superscript"/>
    </w:rPr>
  </w:style>
  <w:style w:type="character" w:styleId="Enfasicorsivo">
    <w:name w:val="Emphasis"/>
    <w:uiPriority w:val="20"/>
    <w:qFormat/>
    <w:rsid w:val="001224ED"/>
    <w:rPr>
      <w:i/>
      <w:iCs/>
    </w:rPr>
  </w:style>
  <w:style w:type="character" w:customStyle="1" w:styleId="apple-converted-space">
    <w:name w:val="apple-converted-space"/>
    <w:basedOn w:val="Carpredefinitoparagrafo"/>
    <w:rsid w:val="001224ED"/>
  </w:style>
  <w:style w:type="character" w:customStyle="1" w:styleId="Titolo3Carattere">
    <w:name w:val="Titolo 3 Carattere"/>
    <w:basedOn w:val="Carpredefinitoparagrafo"/>
    <w:link w:val="Titolo3"/>
    <w:uiPriority w:val="9"/>
    <w:rsid w:val="00A91F68"/>
    <w:rPr>
      <w:rFonts w:asciiTheme="majorHAnsi" w:eastAsiaTheme="majorEastAsia" w:hAnsiTheme="majorHAnsi" w:cstheme="majorBidi"/>
      <w:b/>
      <w:bCs/>
      <w:color w:val="4F81BD" w:themeColor="accent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RELAZIONE FINALE DEL CONSIGLIO DI CLASSE</Abstract>
  <CompanyAddress>Dirigente
 Prof.ssa Maria Maddalena Chimisso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074F44-E775-4A5B-8DAF-2B25846F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3893</Words>
  <Characters>22191</Characters>
  <Application>Microsoft Office Word</Application>
  <DocSecurity>0</DocSecurity>
  <Lines>184</Lines>
  <Paragraphs>52</Paragraphs>
  <ScaleCrop>false</ScaleCrop>
  <HeadingPairs>
    <vt:vector size="2" baseType="variant">
      <vt:variant>
        <vt:lpstr>Titolo</vt:lpstr>
      </vt:variant>
      <vt:variant>
        <vt:i4>1</vt:i4>
      </vt:variant>
    </vt:vector>
  </HeadingPairs>
  <TitlesOfParts>
    <vt:vector size="1" baseType="lpstr">
      <vt:lpstr>Relazione Finale</vt:lpstr>
    </vt:vector>
  </TitlesOfParts>
  <Company>Coordinatore: Prof.ssa__________________________</Company>
  <LinksUpToDate>false</LinksUpToDate>
  <CharactersWithSpaces>26032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Finale</dc:title>
  <dc:creator>Classe III sez…………</dc:creator>
  <cp:lastModifiedBy>ELISA</cp:lastModifiedBy>
  <cp:revision>4</cp:revision>
  <dcterms:created xsi:type="dcterms:W3CDTF">2019-04-15T11:51:00Z</dcterms:created>
  <dcterms:modified xsi:type="dcterms:W3CDTF">2019-05-06T12:21:00Z</dcterms:modified>
</cp:coreProperties>
</file>